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B891F8" w14:textId="77777777" w:rsidR="008F1AAB" w:rsidRDefault="008258EE">
      <w:pPr>
        <w:pStyle w:val="Corpodetexto"/>
        <w:spacing w:before="5"/>
        <w:ind w:left="0"/>
        <w:jc w:val="left"/>
        <w:rPr>
          <w:i/>
          <w:sz w:val="14"/>
        </w:rPr>
      </w:pPr>
      <w:r>
        <w:rPr>
          <w:noProof/>
          <w:lang w:eastAsia="pt-BR"/>
        </w:rPr>
        <w:pict w14:anchorId="3888533B">
          <v:group id="Group 36" o:spid="_x0000_s1026" style="position:absolute;margin-left:83.65pt;margin-top:13.7pt;width:456.55pt;height:18.85pt;z-index:-15723520;mso-wrap-distance-left:0;mso-wrap-distance-right:0;mso-position-horizontal-relative:page" coordorigin="1673,274" coordsize="9131,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">
            <v:rect id="Rectangle 39" o:spid="_x0000_s1027" style="position:absolute;left:1673;top:303;width:9131;height: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ovFMIA&#10;AADbAAAADwAAAGRycy9kb3ducmV2LnhtbESPS4vCQBCE74L/YWjBm07UVUJ0FBWEva2vi7c203mQ&#10;TE/IjJr99zsLgseiqr6iVpvO1OJJrSstK5iMIxDEqdUl5wqul8MoBuE8ssbaMin4JQebdb+3wkTb&#10;F5/oefa5CBB2CSoovG8SKV1akEE3tg1x8DLbGvRBtrnULb4C3NRyGkULabDksFBgQ/uC0ur8MApm&#10;VbafHZs41nl6n1dft9OPzXZKDQfddgnCU+c/4Xf7WytYTOH/S/g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6i8UwgAAANsAAAAPAAAAAAAAAAAAAAAAAJgCAABkcnMvZG93&#10;bnJldi54bWxQSwUGAAAAAAQABAD1AAAAhwMAAAAA&#10;" fillcolor="#ccc" stroked="f"/>
            <v:shape id="AutoShape 38" o:spid="_x0000_s1028" style="position:absolute;left:1673;top:274;width:9131;height:377;visibility:visible" coordsize="9131,37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90McUA&#10;AADbAAAADwAAAGRycy9kb3ducmV2LnhtbESPQWvCQBSE74X+h+UVeqsbLYhEVxFBFPFQY6B6e2Sf&#10;STD7NmZXE/vrXUHocZiZb5jJrDOVuFHjSssK+r0IBHFmdcm5gnS//BqBcB5ZY2WZFNzJwWz6/jbB&#10;WNuWd3RLfC4ChF2MCgrv61hKlxVk0PVsTRy8k20M+iCbXOoG2wA3lRxE0VAaLDksFFjToqDsnFyN&#10;gv1xUNWbNj1v05/18ZL8rQ7L5Fepz49uPgbhqfP/4Vd7rRUMv+H5JfwA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v3QxxQAAANsAAAAPAAAAAAAAAAAAAAAAAJgCAABkcnMv&#10;ZG93bnJldi54bWxQSwUGAAAAAAQABAD1AAAAigMAAAAA&#10;" adj="0,,0" path="m9131,348l,348r,29l9131,377r,-29xm9131,l,,,29r9131,l9131,xe" fillcolor="black" stroked="f">
              <v:stroke joinstyle="round"/>
              <v:formulas/>
              <v:path arrowok="t" o:connecttype="custom" o:connectlocs="9131,622;0,622;0,651;9131,651;9131,622;9131,274;0,274;0,303;9131,303;9131,274" o:connectangles="0,0,0,0,0,0,0,0,0,0"/>
            </v:shape>
            <v:shapetype id="_x0000_t202" coordsize="21600,21600" o:spt="202" path="m,l,21600r21600,l21600,xe">
              <v:stroke joinstyle="miter"/>
              <v:path gradientshapeok="t" o:connecttype="rect"/>
            </v:shapetype>
            <v:shape id="Text Box 37" o:spid="_x0000_s1029" type="#_x0000_t202" style="position:absolute;left:1673;top:303;width:9131;height: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XycQA&#10;AADbAAAADwAAAGRycy9kb3ducmV2LnhtbESPQWvCQBSE7wX/w/KE3urGU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E18nEAAAA2wAAAA8AAAAAAAAAAAAAAAAAmAIAAGRycy9k&#10;b3ducmV2LnhtbFBLBQYAAAAABAAEAPUAAACJAwAAAAA=&#10;" filled="f" stroked="f">
              <v:textbox inset="0,0,0,0">
                <w:txbxContent>
                  <w:p w14:paraId="48C09D61" w14:textId="77777777" w:rsidR="005B70F3" w:rsidRDefault="005B70F3" w:rsidP="004779D5">
                    <w:pPr>
                      <w:pBdr>
                        <w:top w:val="single" w:sz="4" w:space="1" w:color="auto"/>
                        <w:left w:val="single" w:sz="4" w:space="4" w:color="auto"/>
                        <w:bottom w:val="single" w:sz="4" w:space="1" w:color="auto"/>
                        <w:right w:val="single" w:sz="4" w:space="4" w:color="auto"/>
                        <w:between w:val="single" w:sz="4" w:space="1" w:color="auto"/>
                        <w:bar w:val="single" w:sz="4" w:color="auto"/>
                      </w:pBdr>
                      <w:spacing w:before="20"/>
                      <w:ind w:left="1136" w:right="1136"/>
                      <w:jc w:val="center"/>
                      <w:rPr>
                        <w:b/>
                        <w:sz w:val="24"/>
                      </w:rPr>
                    </w:pPr>
                    <w:bookmarkStart w:id="0" w:name="_bookmark22"/>
                    <w:bookmarkEnd w:id="0"/>
                    <w:r>
                      <w:rPr>
                        <w:b/>
                        <w:sz w:val="24"/>
                      </w:rPr>
                      <w:t>ANEXO I–</w:t>
                    </w:r>
                    <w:proofErr w:type="gramStart"/>
                    <w:r>
                      <w:rPr>
                        <w:b/>
                        <w:sz w:val="24"/>
                      </w:rPr>
                      <w:t xml:space="preserve">  </w:t>
                    </w:r>
                    <w:proofErr w:type="gramEnd"/>
                    <w:r>
                      <w:rPr>
                        <w:b/>
                        <w:sz w:val="24"/>
                      </w:rPr>
                      <w:t>TERMO DE REFERÊNCIA</w:t>
                    </w:r>
                  </w:p>
                </w:txbxContent>
              </v:textbox>
            </v:shape>
            <w10:wrap type="topAndBottom" anchorx="page"/>
          </v:group>
        </w:pict>
      </w: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8F1AAB" w14:paraId="244891EC" w14:textId="77777777">
        <w:trPr>
          <w:trHeight w:val="515"/>
        </w:trPr>
        <w:tc>
          <w:tcPr>
            <w:tcW w:w="9290" w:type="dxa"/>
            <w:shd w:val="clear" w:color="auto" w:fill="D9D9D9"/>
          </w:tcPr>
          <w:p w14:paraId="51C4B368" w14:textId="77777777" w:rsidR="008F1AAB" w:rsidRDefault="008F1AAB">
            <w:pPr>
              <w:pStyle w:val="TableParagraph"/>
              <w:spacing w:before="6"/>
              <w:rPr>
                <w:i/>
                <w:sz w:val="20"/>
              </w:rPr>
            </w:pPr>
          </w:p>
          <w:p w14:paraId="02236E3B" w14:textId="77777777" w:rsidR="008F1AAB" w:rsidRDefault="0096039E">
            <w:pPr>
              <w:pStyle w:val="TableParagraph"/>
              <w:spacing w:line="259" w:lineRule="exact"/>
              <w:ind w:left="2402"/>
              <w:rPr>
                <w:b/>
                <w:sz w:val="24"/>
              </w:rPr>
            </w:pPr>
            <w:bookmarkStart w:id="1" w:name="_bookmark23"/>
            <w:bookmarkEnd w:id="1"/>
            <w:r>
              <w:rPr>
                <w:b/>
                <w:sz w:val="24"/>
              </w:rPr>
              <w:t>1 IDENTIFICAÇÃO DO DEMANDANTE</w:t>
            </w:r>
          </w:p>
        </w:tc>
      </w:tr>
      <w:tr w:rsidR="008F1AAB" w14:paraId="5AFA9857" w14:textId="77777777">
        <w:trPr>
          <w:trHeight w:val="2346"/>
        </w:trPr>
        <w:tc>
          <w:tcPr>
            <w:tcW w:w="9290" w:type="dxa"/>
          </w:tcPr>
          <w:p w14:paraId="0F12BEF7" w14:textId="4CA49102" w:rsidR="008F1AAB" w:rsidRDefault="0096039E">
            <w:pPr>
              <w:pStyle w:val="TableParagraph"/>
              <w:numPr>
                <w:ilvl w:val="1"/>
                <w:numId w:val="48"/>
              </w:numPr>
              <w:tabs>
                <w:tab w:val="left" w:pos="475"/>
              </w:tabs>
              <w:spacing w:before="152"/>
              <w:rPr>
                <w:sz w:val="24"/>
              </w:rPr>
            </w:pPr>
            <w:r>
              <w:rPr>
                <w:sz w:val="24"/>
              </w:rPr>
              <w:t>Órgão</w:t>
            </w:r>
            <w:r w:rsidR="00330A14">
              <w:rPr>
                <w:sz w:val="24"/>
              </w:rPr>
              <w:t xml:space="preserve"> </w:t>
            </w:r>
            <w:r>
              <w:rPr>
                <w:sz w:val="24"/>
              </w:rPr>
              <w:t>Requerente:</w:t>
            </w:r>
          </w:p>
          <w:p w14:paraId="5D34C4FF" w14:textId="77777777" w:rsidR="008F1AAB" w:rsidRDefault="007F4D09">
            <w:pPr>
              <w:pStyle w:val="TableParagraph"/>
              <w:numPr>
                <w:ilvl w:val="2"/>
                <w:numId w:val="48"/>
              </w:numPr>
              <w:tabs>
                <w:tab w:val="left" w:pos="827"/>
                <w:tab w:val="left" w:pos="828"/>
              </w:tabs>
              <w:spacing w:before="163"/>
              <w:ind w:hanging="361"/>
              <w:rPr>
                <w:sz w:val="24"/>
              </w:rPr>
            </w:pPr>
            <w:r>
              <w:rPr>
                <w:sz w:val="24"/>
              </w:rPr>
              <w:t xml:space="preserve">Secretaria Municipal de </w:t>
            </w:r>
            <w:r w:rsidR="0096039E">
              <w:rPr>
                <w:sz w:val="24"/>
              </w:rPr>
              <w:t>Saúde</w:t>
            </w:r>
          </w:p>
          <w:p w14:paraId="4C765E7A" w14:textId="605BC8C6" w:rsidR="008F1AAB" w:rsidRDefault="0096039E">
            <w:pPr>
              <w:pStyle w:val="TableParagraph"/>
              <w:numPr>
                <w:ilvl w:val="1"/>
                <w:numId w:val="48"/>
              </w:numPr>
              <w:tabs>
                <w:tab w:val="left" w:pos="475"/>
              </w:tabs>
              <w:spacing w:before="158"/>
              <w:rPr>
                <w:sz w:val="24"/>
              </w:rPr>
            </w:pPr>
            <w:r>
              <w:rPr>
                <w:sz w:val="24"/>
              </w:rPr>
              <w:t>Unidade</w:t>
            </w:r>
            <w:r w:rsidR="00330A14">
              <w:rPr>
                <w:sz w:val="24"/>
              </w:rPr>
              <w:t xml:space="preserve"> </w:t>
            </w:r>
            <w:r>
              <w:rPr>
                <w:sz w:val="24"/>
              </w:rPr>
              <w:t>Solicitante:</w:t>
            </w:r>
          </w:p>
          <w:p w14:paraId="7413411D" w14:textId="6FB32677" w:rsidR="008F1AAB" w:rsidRDefault="006703ED">
            <w:pPr>
              <w:pStyle w:val="TableParagraph"/>
              <w:numPr>
                <w:ilvl w:val="2"/>
                <w:numId w:val="48"/>
              </w:numPr>
              <w:tabs>
                <w:tab w:val="left" w:pos="827"/>
                <w:tab w:val="left" w:pos="828"/>
              </w:tabs>
              <w:spacing w:before="160" w:line="293" w:lineRule="exact"/>
              <w:ind w:hanging="361"/>
              <w:rPr>
                <w:sz w:val="24"/>
              </w:rPr>
            </w:pPr>
            <w:r>
              <w:rPr>
                <w:sz w:val="24"/>
              </w:rPr>
              <w:t xml:space="preserve">Elaborador do termo de </w:t>
            </w:r>
            <w:r w:rsidR="00330A14">
              <w:rPr>
                <w:sz w:val="24"/>
              </w:rPr>
              <w:t>referência</w:t>
            </w:r>
            <w:r>
              <w:rPr>
                <w:sz w:val="24"/>
              </w:rPr>
              <w:t>:</w:t>
            </w:r>
            <w:r w:rsidR="007F4D09">
              <w:rPr>
                <w:sz w:val="24"/>
              </w:rPr>
              <w:t xml:space="preserve"> </w:t>
            </w:r>
            <w:proofErr w:type="spellStart"/>
            <w:r w:rsidR="007F4D09">
              <w:rPr>
                <w:sz w:val="24"/>
              </w:rPr>
              <w:t>Rennan</w:t>
            </w:r>
            <w:proofErr w:type="spellEnd"/>
            <w:r w:rsidR="007F4D09">
              <w:rPr>
                <w:sz w:val="24"/>
              </w:rPr>
              <w:t xml:space="preserve"> </w:t>
            </w:r>
            <w:proofErr w:type="spellStart"/>
            <w:r w:rsidR="007F4D09">
              <w:rPr>
                <w:sz w:val="24"/>
              </w:rPr>
              <w:t>Ryuston</w:t>
            </w:r>
            <w:proofErr w:type="spellEnd"/>
            <w:r w:rsidR="007F4D09">
              <w:rPr>
                <w:sz w:val="24"/>
              </w:rPr>
              <w:t xml:space="preserve"> Siqueira Ribeiro</w:t>
            </w:r>
          </w:p>
          <w:p w14:paraId="21B5EABA" w14:textId="77777777" w:rsidR="008F1AAB" w:rsidRDefault="006703ED">
            <w:pPr>
              <w:pStyle w:val="TableParagraph"/>
              <w:numPr>
                <w:ilvl w:val="2"/>
                <w:numId w:val="48"/>
              </w:numPr>
              <w:tabs>
                <w:tab w:val="left" w:pos="827"/>
                <w:tab w:val="left" w:pos="828"/>
              </w:tabs>
              <w:spacing w:line="293" w:lineRule="exact"/>
              <w:ind w:hanging="361"/>
              <w:rPr>
                <w:sz w:val="24"/>
              </w:rPr>
            </w:pPr>
            <w:r>
              <w:rPr>
                <w:sz w:val="24"/>
              </w:rPr>
              <w:t>Contato:</w:t>
            </w:r>
            <w:r w:rsidR="007F4D09">
              <w:rPr>
                <w:sz w:val="24"/>
              </w:rPr>
              <w:t xml:space="preserve"> 65-98111-9758</w:t>
            </w:r>
          </w:p>
        </w:tc>
      </w:tr>
      <w:tr w:rsidR="008F1AAB" w14:paraId="5B854DC1" w14:textId="77777777">
        <w:trPr>
          <w:trHeight w:val="518"/>
        </w:trPr>
        <w:tc>
          <w:tcPr>
            <w:tcW w:w="9290" w:type="dxa"/>
            <w:shd w:val="clear" w:color="auto" w:fill="D9D9D9"/>
          </w:tcPr>
          <w:p w14:paraId="5AB33957" w14:textId="77777777" w:rsidR="008F1AAB" w:rsidRDefault="008F1AAB">
            <w:pPr>
              <w:pStyle w:val="TableParagraph"/>
              <w:spacing w:before="9"/>
              <w:rPr>
                <w:i/>
                <w:sz w:val="20"/>
              </w:rPr>
            </w:pPr>
          </w:p>
          <w:p w14:paraId="28ABA27D" w14:textId="77777777" w:rsidR="008F1AAB" w:rsidRDefault="0096039E">
            <w:pPr>
              <w:pStyle w:val="TableParagraph"/>
              <w:spacing w:line="259" w:lineRule="exact"/>
              <w:ind w:left="1787"/>
              <w:rPr>
                <w:b/>
                <w:sz w:val="24"/>
              </w:rPr>
            </w:pPr>
            <w:bookmarkStart w:id="2" w:name="_bookmark24"/>
            <w:bookmarkEnd w:id="2"/>
            <w:r>
              <w:rPr>
                <w:b/>
                <w:sz w:val="24"/>
              </w:rPr>
              <w:t>2 DA MODALIDADE SUGERIDA E LEGISLAÇÕES</w:t>
            </w:r>
          </w:p>
        </w:tc>
      </w:tr>
      <w:tr w:rsidR="008F1AAB" w14:paraId="4E325D37" w14:textId="77777777">
        <w:trPr>
          <w:trHeight w:val="1859"/>
        </w:trPr>
        <w:tc>
          <w:tcPr>
            <w:tcW w:w="9290" w:type="dxa"/>
          </w:tcPr>
          <w:p w14:paraId="4FC420DC" w14:textId="77777777" w:rsidR="003C5EC8" w:rsidRDefault="003C5EC8" w:rsidP="00C55C62">
            <w:pPr>
              <w:pStyle w:val="TableParagraph"/>
              <w:numPr>
                <w:ilvl w:val="1"/>
                <w:numId w:val="47"/>
              </w:numPr>
              <w:tabs>
                <w:tab w:val="left" w:pos="475"/>
              </w:tabs>
              <w:spacing w:before="152"/>
              <w:jc w:val="both"/>
              <w:rPr>
                <w:sz w:val="24"/>
              </w:rPr>
            </w:pPr>
            <w:r>
              <w:rPr>
                <w:sz w:val="24"/>
              </w:rPr>
              <w:t>Pregão Eletrônico em regime de REGISTRO DE PREÇOS do tipo MENOR PREÇO POR ITEM.</w:t>
            </w:r>
          </w:p>
          <w:p w14:paraId="322D8817" w14:textId="16DE6F45" w:rsidR="003C5EC8" w:rsidRDefault="00C55C62" w:rsidP="00C55C62">
            <w:pPr>
              <w:pStyle w:val="TableParagraph"/>
              <w:numPr>
                <w:ilvl w:val="1"/>
                <w:numId w:val="47"/>
              </w:numPr>
              <w:tabs>
                <w:tab w:val="left" w:pos="475"/>
              </w:tabs>
              <w:spacing w:before="159"/>
              <w:ind w:right="97"/>
              <w:jc w:val="both"/>
              <w:rPr>
                <w:sz w:val="24"/>
              </w:rPr>
            </w:pPr>
            <w:r>
              <w:rPr>
                <w:sz w:val="24"/>
              </w:rPr>
              <w:t>Fundamento legal:</w:t>
            </w:r>
            <w:r w:rsidRPr="00C16A93">
              <w:rPr>
                <w:sz w:val="24"/>
              </w:rPr>
              <w:t xml:space="preserve"> Lei Federal nº </w:t>
            </w:r>
            <w:r w:rsidRPr="003C5EC8">
              <w:rPr>
                <w:sz w:val="24"/>
                <w:szCs w:val="24"/>
                <w:shd w:val="clear" w:color="auto" w:fill="FFFFFF"/>
              </w:rPr>
              <w:t>14.133, de 1º de abril de 2021</w:t>
            </w:r>
            <w:r w:rsidR="000F2005">
              <w:rPr>
                <w:sz w:val="24"/>
                <w:szCs w:val="24"/>
                <w:shd w:val="clear" w:color="auto" w:fill="FFFFFF"/>
              </w:rPr>
              <w:t xml:space="preserve"> </w:t>
            </w:r>
            <w:r w:rsidRPr="003C5EC8">
              <w:rPr>
                <w:sz w:val="24"/>
                <w:szCs w:val="24"/>
              </w:rPr>
              <w:t>e</w:t>
            </w:r>
            <w:r w:rsidRPr="00C16A93">
              <w:rPr>
                <w:sz w:val="24"/>
              </w:rPr>
              <w:t xml:space="preserve"> alterações posteriores</w:t>
            </w:r>
            <w:r w:rsidRPr="00C16A93">
              <w:rPr>
                <w:color w:val="FF0000"/>
                <w:sz w:val="24"/>
              </w:rPr>
              <w:t>,</w:t>
            </w:r>
            <w:r>
              <w:rPr>
                <w:color w:val="FF0000"/>
                <w:sz w:val="24"/>
              </w:rPr>
              <w:t xml:space="preserve"> </w:t>
            </w:r>
            <w:r w:rsidRPr="00C16A93">
              <w:rPr>
                <w:spacing w:val="-3"/>
                <w:sz w:val="24"/>
              </w:rPr>
              <w:t xml:space="preserve">Lei </w:t>
            </w:r>
            <w:r w:rsidRPr="00C16A93">
              <w:rPr>
                <w:sz w:val="24"/>
              </w:rPr>
              <w:t>Complementar nº</w:t>
            </w:r>
            <w:r>
              <w:rPr>
                <w:sz w:val="24"/>
              </w:rPr>
              <w:t xml:space="preserve"> </w:t>
            </w:r>
            <w:r w:rsidRPr="00C16A93">
              <w:rPr>
                <w:sz w:val="24"/>
              </w:rPr>
              <w:t>123/2006,</w:t>
            </w:r>
            <w:r w:rsidRPr="00C16A93">
              <w:t xml:space="preserve"> Decreto Municipal 20/GP/2020 EXCLUSIVO PARA MICROEMPRESAS - ME E EMPRESAS DE PEQUENO PORTE – EPP</w:t>
            </w:r>
            <w:r w:rsidR="003A652E">
              <w:rPr>
                <w:sz w:val="24"/>
              </w:rPr>
              <w:t xml:space="preserve">, art. </w:t>
            </w:r>
            <w:proofErr w:type="gramStart"/>
            <w:r w:rsidR="003A652E">
              <w:rPr>
                <w:sz w:val="24"/>
              </w:rPr>
              <w:t>1º ,</w:t>
            </w:r>
            <w:proofErr w:type="gramEnd"/>
            <w:r w:rsidR="003A652E">
              <w:rPr>
                <w:sz w:val="24"/>
              </w:rPr>
              <w:t xml:space="preserve"> aquisição do item até R$ 80.000,00 (oitenta mil reais).</w:t>
            </w:r>
          </w:p>
          <w:p w14:paraId="688840FF" w14:textId="030CAB1B" w:rsidR="008F1AAB" w:rsidRPr="00C55C62" w:rsidRDefault="003C5EC8" w:rsidP="00C55C62">
            <w:pPr>
              <w:pStyle w:val="TableParagraph"/>
              <w:numPr>
                <w:ilvl w:val="1"/>
                <w:numId w:val="47"/>
              </w:numPr>
              <w:tabs>
                <w:tab w:val="left" w:pos="475"/>
              </w:tabs>
              <w:spacing w:before="159"/>
              <w:ind w:right="97"/>
              <w:jc w:val="both"/>
              <w:rPr>
                <w:sz w:val="24"/>
                <w:szCs w:val="24"/>
              </w:rPr>
            </w:pPr>
            <w:r w:rsidRPr="00C55C62">
              <w:rPr>
                <w:sz w:val="24"/>
                <w:szCs w:val="24"/>
              </w:rPr>
              <w:t xml:space="preserve">O balizamento de preço foi realizado através de orçamentos de aquisições anteriores dentro </w:t>
            </w:r>
            <w:r w:rsidR="00F41C5C" w:rsidRPr="00C55C62">
              <w:rPr>
                <w:sz w:val="24"/>
                <w:szCs w:val="24"/>
              </w:rPr>
              <w:t>do último</w:t>
            </w:r>
            <w:r w:rsidRPr="00C55C62">
              <w:rPr>
                <w:sz w:val="24"/>
                <w:szCs w:val="24"/>
              </w:rPr>
              <w:t xml:space="preserve"> ano e observado a resolução de consulta número 20/16 do TCE-MT e orçamentos junto a potenciais fornecedores: consultas em portais oficiais de referencialmente de preços e em mídias e sítios especializados de amplo domínio público; catálogos de fornecedores; analogia com compras/contratações realizadas por corporações privadas; outras fontes idôneas de acordo</w:t>
            </w:r>
            <w:proofErr w:type="gramStart"/>
            <w:r w:rsidRPr="00C55C62">
              <w:rPr>
                <w:sz w:val="24"/>
                <w:szCs w:val="24"/>
              </w:rPr>
              <w:t xml:space="preserve">  </w:t>
            </w:r>
            <w:proofErr w:type="gramEnd"/>
            <w:r w:rsidRPr="00C55C62">
              <w:rPr>
                <w:sz w:val="24"/>
                <w:szCs w:val="24"/>
              </w:rPr>
              <w:t>com a Resolução De Consulta Nº 20/2016 – TP –TCE/MT encontra disponível instruído no processo.</w:t>
            </w:r>
          </w:p>
        </w:tc>
      </w:tr>
      <w:tr w:rsidR="008F1AAB" w14:paraId="69436087" w14:textId="77777777">
        <w:trPr>
          <w:trHeight w:val="515"/>
        </w:trPr>
        <w:tc>
          <w:tcPr>
            <w:tcW w:w="9290" w:type="dxa"/>
            <w:shd w:val="clear" w:color="auto" w:fill="D9D9D9"/>
          </w:tcPr>
          <w:p w14:paraId="7D2ED401" w14:textId="77777777" w:rsidR="008F1AAB" w:rsidRDefault="008F1AAB">
            <w:pPr>
              <w:pStyle w:val="TableParagraph"/>
              <w:spacing w:before="6"/>
              <w:rPr>
                <w:i/>
                <w:sz w:val="20"/>
              </w:rPr>
            </w:pPr>
          </w:p>
          <w:p w14:paraId="08882014" w14:textId="5D5E2FAD" w:rsidR="008F1AAB" w:rsidRDefault="0096039E">
            <w:pPr>
              <w:pStyle w:val="TableParagraph"/>
              <w:spacing w:line="259" w:lineRule="exact"/>
              <w:ind w:left="1080" w:right="1071"/>
              <w:jc w:val="center"/>
              <w:rPr>
                <w:b/>
                <w:sz w:val="24"/>
              </w:rPr>
            </w:pPr>
            <w:bookmarkStart w:id="3" w:name="_bookmark25"/>
            <w:bookmarkEnd w:id="3"/>
            <w:r>
              <w:rPr>
                <w:b/>
                <w:sz w:val="24"/>
              </w:rPr>
              <w:t>3 OBJETOS (</w:t>
            </w:r>
            <w:r w:rsidR="00330A14" w:rsidRPr="00035AA9">
              <w:rPr>
                <w:sz w:val="24"/>
                <w:szCs w:val="24"/>
                <w:shd w:val="clear" w:color="auto" w:fill="FFFFFF"/>
              </w:rPr>
              <w:t>14.133, de 1º de abril de 2021</w:t>
            </w:r>
            <w:r>
              <w:rPr>
                <w:b/>
                <w:sz w:val="24"/>
              </w:rPr>
              <w:t>)</w:t>
            </w:r>
          </w:p>
        </w:tc>
      </w:tr>
      <w:tr w:rsidR="008F1AAB" w14:paraId="6424E5EF" w14:textId="77777777">
        <w:trPr>
          <w:trHeight w:val="1147"/>
        </w:trPr>
        <w:tc>
          <w:tcPr>
            <w:tcW w:w="9290" w:type="dxa"/>
          </w:tcPr>
          <w:p w14:paraId="58DAFCE6" w14:textId="63429205" w:rsidR="008F1AAB" w:rsidRDefault="0096039E" w:rsidP="004746B3">
            <w:pPr>
              <w:pStyle w:val="TableParagraph"/>
              <w:spacing w:before="152"/>
              <w:ind w:left="107" w:right="98"/>
              <w:jc w:val="both"/>
              <w:rPr>
                <w:sz w:val="24"/>
              </w:rPr>
            </w:pPr>
            <w:r>
              <w:rPr>
                <w:b/>
                <w:sz w:val="24"/>
              </w:rPr>
              <w:t xml:space="preserve">3.1 </w:t>
            </w:r>
            <w:r>
              <w:rPr>
                <w:sz w:val="24"/>
              </w:rPr>
              <w:t xml:space="preserve">O presente termo tem como objeto o </w:t>
            </w:r>
            <w:r>
              <w:rPr>
                <w:b/>
                <w:i/>
                <w:sz w:val="24"/>
              </w:rPr>
              <w:t xml:space="preserve">Registro de Preço para futura e eventual </w:t>
            </w:r>
            <w:r w:rsidR="004C6375">
              <w:rPr>
                <w:lang w:eastAsia="x-none"/>
              </w:rPr>
              <w:t>a</w:t>
            </w:r>
            <w:r w:rsidR="004C6375" w:rsidRPr="002F3108">
              <w:rPr>
                <w:lang w:eastAsia="x-none"/>
              </w:rPr>
              <w:t>quisição de medicamentos para atenção básica conforme a REMUME vigente</w:t>
            </w:r>
            <w:r w:rsidR="004C6375">
              <w:rPr>
                <w:lang w:eastAsia="x-none"/>
              </w:rPr>
              <w:t xml:space="preserve"> dos itens que deram FRACASSADOS E DESERTOS no P.E. 03/2025</w:t>
            </w:r>
            <w:r w:rsidR="007C0209">
              <w:rPr>
                <w:b/>
                <w:i/>
                <w:sz w:val="24"/>
              </w:rPr>
              <w:t xml:space="preserve"> </w:t>
            </w:r>
            <w:r>
              <w:rPr>
                <w:sz w:val="24"/>
              </w:rPr>
              <w:t>por um período de 12 (doze) meses.</w:t>
            </w:r>
          </w:p>
        </w:tc>
      </w:tr>
      <w:tr w:rsidR="008F1AAB" w14:paraId="46172DC3" w14:textId="77777777">
        <w:trPr>
          <w:trHeight w:val="518"/>
        </w:trPr>
        <w:tc>
          <w:tcPr>
            <w:tcW w:w="9290" w:type="dxa"/>
            <w:shd w:val="clear" w:color="auto" w:fill="D9D9D9"/>
          </w:tcPr>
          <w:p w14:paraId="7695EE9E" w14:textId="77777777" w:rsidR="008F1AAB" w:rsidRDefault="008F1AAB">
            <w:pPr>
              <w:pStyle w:val="TableParagraph"/>
              <w:spacing w:before="8"/>
              <w:rPr>
                <w:i/>
                <w:sz w:val="20"/>
              </w:rPr>
            </w:pPr>
          </w:p>
          <w:p w14:paraId="70F019B5" w14:textId="77777777" w:rsidR="008F1AAB" w:rsidRDefault="0096039E">
            <w:pPr>
              <w:pStyle w:val="TableParagraph"/>
              <w:spacing w:before="1" w:line="259" w:lineRule="exact"/>
              <w:ind w:left="2642"/>
              <w:rPr>
                <w:b/>
                <w:sz w:val="24"/>
              </w:rPr>
            </w:pPr>
            <w:bookmarkStart w:id="4" w:name="_bookmark26"/>
            <w:bookmarkEnd w:id="4"/>
            <w:r>
              <w:rPr>
                <w:b/>
                <w:sz w:val="24"/>
              </w:rPr>
              <w:t>4 JUSTIFICATIVA DA AQUISIÇÃO</w:t>
            </w:r>
          </w:p>
        </w:tc>
      </w:tr>
      <w:tr w:rsidR="008F1AAB" w14:paraId="2EB793B4" w14:textId="77777777" w:rsidTr="007F4D09">
        <w:trPr>
          <w:trHeight w:val="11965"/>
        </w:trPr>
        <w:tc>
          <w:tcPr>
            <w:tcW w:w="9290" w:type="dxa"/>
          </w:tcPr>
          <w:p w14:paraId="45758279" w14:textId="77777777" w:rsidR="004C6375" w:rsidRPr="004C6375" w:rsidRDefault="0096039E" w:rsidP="004C6375">
            <w:pPr>
              <w:pStyle w:val="TableParagraph"/>
              <w:tabs>
                <w:tab w:val="left" w:pos="475"/>
              </w:tabs>
              <w:spacing w:before="158" w:line="270" w:lineRule="atLeast"/>
              <w:ind w:left="107" w:right="98"/>
              <w:jc w:val="both"/>
            </w:pPr>
            <w:r>
              <w:rPr>
                <w:b/>
                <w:sz w:val="24"/>
              </w:rPr>
              <w:lastRenderedPageBreak/>
              <w:t xml:space="preserve">4.1 </w:t>
            </w:r>
            <w:r w:rsidR="004C6375" w:rsidRPr="004C6375">
              <w:t xml:space="preserve">O presente Termo de Referência visa subsidiar a contratação, por meio de novo processo licitatório, para aquisição de medicamentos destinados à Atenção Básica, conforme a Relação Municipal de Medicamentos Essenciais (REMUME) vigente, abrangendo exclusivamente os itens que, no Pregão Eletrônico nº 03/2025, resultaram como </w:t>
            </w:r>
            <w:r w:rsidR="004C6375" w:rsidRPr="004C6375">
              <w:rPr>
                <w:b/>
                <w:bCs/>
              </w:rPr>
              <w:t>fracassados</w:t>
            </w:r>
            <w:r w:rsidR="004C6375" w:rsidRPr="004C6375">
              <w:t xml:space="preserve"> (propostas desclassificadas ou licitantes inabilitados) e </w:t>
            </w:r>
            <w:r w:rsidR="004C6375" w:rsidRPr="004C6375">
              <w:rPr>
                <w:b/>
                <w:bCs/>
              </w:rPr>
              <w:t>desertos</w:t>
            </w:r>
            <w:r w:rsidR="004C6375" w:rsidRPr="004C6375">
              <w:t xml:space="preserve"> (ausência de propostas).</w:t>
            </w:r>
          </w:p>
          <w:p w14:paraId="481B3FD6" w14:textId="77777777" w:rsidR="004C6375" w:rsidRPr="004C6375" w:rsidRDefault="004C6375" w:rsidP="004C6375">
            <w:pPr>
              <w:pStyle w:val="TableParagraph"/>
              <w:tabs>
                <w:tab w:val="left" w:pos="475"/>
              </w:tabs>
              <w:spacing w:before="158" w:line="270" w:lineRule="atLeast"/>
              <w:ind w:left="107" w:right="98"/>
              <w:jc w:val="both"/>
            </w:pPr>
            <w:r w:rsidRPr="004C6375">
              <w:t>A REMUME é instrumento norteador da Assistência Farmacêutica municipal, elaborada com base na Relação Nacional de Medicamentos Essenciais (RENAME), estabelecida pelo Ministério da Saúde, e atende às diretrizes da Política Nacional de Medicamentos, instituída pela Portaria MS nº 3.916/1998. Os medicamentos nela constantes são considerados insumos estratégicos e indispensáveis para a atenção à saúde em nível municipal, sendo utilizados em tratamentos de doenças prevalentes e em programas contínuos de prevenção, promoção e recuperação da saúde.</w:t>
            </w:r>
          </w:p>
          <w:p w14:paraId="586CD373" w14:textId="77777777" w:rsidR="004C6375" w:rsidRPr="004C6375" w:rsidRDefault="004C6375" w:rsidP="004C6375">
            <w:pPr>
              <w:pStyle w:val="TableParagraph"/>
              <w:tabs>
                <w:tab w:val="left" w:pos="475"/>
              </w:tabs>
              <w:spacing w:before="158" w:line="270" w:lineRule="atLeast"/>
              <w:ind w:left="107" w:right="98"/>
              <w:jc w:val="both"/>
            </w:pPr>
            <w:r w:rsidRPr="004C6375">
              <w:t xml:space="preserve">A não aquisição destes itens compromete diretamente a execução de políticas públicas essenciais, gerando risco de </w:t>
            </w:r>
            <w:r w:rsidRPr="004C6375">
              <w:rPr>
                <w:b/>
                <w:bCs/>
              </w:rPr>
              <w:t>desabastecimento</w:t>
            </w:r>
            <w:r w:rsidRPr="004C6375">
              <w:t xml:space="preserve"> e prejuízo à continuidade de tratamentos, o que pode acarretar agravamento do quadro clínico dos pacientes, aumento da demanda por atendimentos de urgência e maior custo ao sistema de saúde. Tais consequências contrariam os princípios da </w:t>
            </w:r>
            <w:r w:rsidRPr="004C6375">
              <w:rPr>
                <w:b/>
                <w:bCs/>
              </w:rPr>
              <w:t>universalidade</w:t>
            </w:r>
            <w:r w:rsidRPr="004C6375">
              <w:t xml:space="preserve">, </w:t>
            </w:r>
            <w:r w:rsidRPr="004C6375">
              <w:rPr>
                <w:b/>
                <w:bCs/>
              </w:rPr>
              <w:t>integralidade</w:t>
            </w:r>
            <w:r w:rsidRPr="004C6375">
              <w:t xml:space="preserve"> e </w:t>
            </w:r>
            <w:r w:rsidRPr="004C6375">
              <w:rPr>
                <w:b/>
                <w:bCs/>
              </w:rPr>
              <w:t>equidade</w:t>
            </w:r>
            <w:r w:rsidRPr="004C6375">
              <w:t xml:space="preserve"> previstos no art. 198 da Constituição Federal, bem como o dever da Administração Pública de assegurar o fornecimento de medicamentos padronizados e essenciais.</w:t>
            </w:r>
          </w:p>
          <w:p w14:paraId="61F8D365" w14:textId="77777777" w:rsidR="004C6375" w:rsidRPr="004C6375" w:rsidRDefault="004C6375" w:rsidP="004C6375">
            <w:pPr>
              <w:pStyle w:val="TableParagraph"/>
              <w:tabs>
                <w:tab w:val="left" w:pos="475"/>
              </w:tabs>
              <w:spacing w:before="158" w:line="270" w:lineRule="atLeast"/>
              <w:ind w:left="107" w:right="98"/>
              <w:jc w:val="both"/>
            </w:pPr>
            <w:r w:rsidRPr="004C6375">
              <w:t>Do ponto de vista legal, a contratação está amparada pela Lei nº 14.133/2021 (Nova Lei de Licitações e Contratos Administrativos), especialmente em seus artigos:</w:t>
            </w:r>
          </w:p>
          <w:p w14:paraId="21D2A3C2" w14:textId="77777777" w:rsidR="004C6375" w:rsidRPr="004C6375" w:rsidRDefault="004C6375" w:rsidP="004C6375">
            <w:pPr>
              <w:pStyle w:val="TableParagraph"/>
              <w:numPr>
                <w:ilvl w:val="0"/>
                <w:numId w:val="91"/>
              </w:numPr>
              <w:tabs>
                <w:tab w:val="left" w:pos="475"/>
              </w:tabs>
              <w:spacing w:before="158" w:line="270" w:lineRule="atLeast"/>
              <w:ind w:right="98"/>
              <w:jc w:val="both"/>
            </w:pPr>
            <w:r w:rsidRPr="004C6375">
              <w:rPr>
                <w:b/>
                <w:bCs/>
              </w:rPr>
              <w:t>Art. 11, inciso II</w:t>
            </w:r>
            <w:r w:rsidRPr="004C6375">
              <w:t>, que estabelece a obrigatoriedade de planejamento das contratações para assegurar a eficiência, economicidade e atendimento da necessidade pública;</w:t>
            </w:r>
          </w:p>
          <w:p w14:paraId="28E109B1" w14:textId="77777777" w:rsidR="004C6375" w:rsidRPr="004C6375" w:rsidRDefault="004C6375" w:rsidP="004C6375">
            <w:pPr>
              <w:pStyle w:val="TableParagraph"/>
              <w:numPr>
                <w:ilvl w:val="0"/>
                <w:numId w:val="91"/>
              </w:numPr>
              <w:tabs>
                <w:tab w:val="left" w:pos="475"/>
              </w:tabs>
              <w:spacing w:before="158" w:line="270" w:lineRule="atLeast"/>
              <w:ind w:right="98"/>
              <w:jc w:val="both"/>
            </w:pPr>
            <w:r w:rsidRPr="004C6375">
              <w:rPr>
                <w:b/>
                <w:bCs/>
              </w:rPr>
              <w:t>Art. 40</w:t>
            </w:r>
            <w:r w:rsidRPr="004C6375">
              <w:t>, que trata do Termo de Referência como documento indispensável para contratações de bens e serviços;</w:t>
            </w:r>
          </w:p>
          <w:p w14:paraId="5C3D9853" w14:textId="77777777" w:rsidR="004C6375" w:rsidRPr="004C6375" w:rsidRDefault="004C6375" w:rsidP="004C6375">
            <w:pPr>
              <w:pStyle w:val="TableParagraph"/>
              <w:numPr>
                <w:ilvl w:val="0"/>
                <w:numId w:val="91"/>
              </w:numPr>
              <w:tabs>
                <w:tab w:val="left" w:pos="475"/>
              </w:tabs>
              <w:spacing w:before="158" w:line="270" w:lineRule="atLeast"/>
              <w:ind w:right="98"/>
              <w:jc w:val="both"/>
            </w:pPr>
            <w:r w:rsidRPr="004C6375">
              <w:rPr>
                <w:b/>
                <w:bCs/>
              </w:rPr>
              <w:t>Art. 37</w:t>
            </w:r>
            <w:r w:rsidRPr="004C6375">
              <w:t>, que determina a observância do princípio da competitividade e a necessidade de adequação das especificações para possibilitar a ampla participação de fornecedores.</w:t>
            </w:r>
          </w:p>
          <w:p w14:paraId="42099DDD" w14:textId="77777777" w:rsidR="004C6375" w:rsidRPr="004C6375" w:rsidRDefault="004C6375" w:rsidP="004C6375">
            <w:pPr>
              <w:pStyle w:val="TableParagraph"/>
              <w:tabs>
                <w:tab w:val="left" w:pos="475"/>
              </w:tabs>
              <w:spacing w:before="158" w:line="270" w:lineRule="atLeast"/>
              <w:ind w:left="107" w:right="98"/>
              <w:jc w:val="both"/>
            </w:pPr>
            <w:r w:rsidRPr="004C6375">
              <w:t>Além disso, a Lei Orgânica da Saúde (Lei nº 8.080/1990) em seu art. 6º, inciso I, alínea “d”, define a assistência farmacêutica como parte integrante das ações de saúde do SUS, cabendo ao gestor municipal adotar as medidas necessárias para garantir o fornecimento dos medicamentos essenciais à população.</w:t>
            </w:r>
          </w:p>
          <w:p w14:paraId="05FA0ED7" w14:textId="77777777" w:rsidR="004C6375" w:rsidRPr="004C6375" w:rsidRDefault="004C6375" w:rsidP="004C6375">
            <w:pPr>
              <w:pStyle w:val="TableParagraph"/>
              <w:tabs>
                <w:tab w:val="left" w:pos="475"/>
              </w:tabs>
              <w:spacing w:before="158" w:line="270" w:lineRule="atLeast"/>
              <w:ind w:left="107" w:right="98"/>
              <w:jc w:val="both"/>
            </w:pPr>
            <w:r w:rsidRPr="004C6375">
              <w:t>A realização deste novo processo licitatório permitirá sanar as lacunas deixadas pelo Pregão Eletrônico nº 03/2025, buscando corrigir eventuais barreiras à competitividade identificadas no certame anterior, por meio da revisão de especificações técnicas quando necessário, de forma a ampliar o número de fornecedores aptos e assegurar a obtenção da proposta mais vantajosa para a Administração.</w:t>
            </w:r>
          </w:p>
          <w:p w14:paraId="651802A1" w14:textId="77777777" w:rsidR="004C6375" w:rsidRPr="004C6375" w:rsidRDefault="004C6375" w:rsidP="004C6375">
            <w:pPr>
              <w:pStyle w:val="TableParagraph"/>
              <w:tabs>
                <w:tab w:val="left" w:pos="475"/>
              </w:tabs>
              <w:spacing w:before="158" w:line="270" w:lineRule="atLeast"/>
              <w:ind w:left="107" w:right="98"/>
              <w:jc w:val="both"/>
            </w:pPr>
            <w:r w:rsidRPr="004C6375">
              <w:t>Com isso, será possível restabelecer o equilíbrio do abastecimento da rede municipal de saúde, atender plenamente às demandas previstas no planejamento anual da Assistência Farmacêutica e cumprir os compromissos assumidos junto à população, em conformidade com as normas legais vigentes e os princípios da Administração Pública previstos no art. 37 da Constituição Federal.</w:t>
            </w:r>
          </w:p>
          <w:p w14:paraId="42616DA1" w14:textId="6529C0FD" w:rsidR="007D2119" w:rsidRDefault="007D2119" w:rsidP="007F4D09">
            <w:pPr>
              <w:pStyle w:val="TableParagraph"/>
              <w:tabs>
                <w:tab w:val="left" w:pos="475"/>
              </w:tabs>
              <w:spacing w:before="158" w:line="270" w:lineRule="atLeast"/>
              <w:ind w:left="107" w:right="98"/>
              <w:jc w:val="both"/>
              <w:rPr>
                <w:sz w:val="24"/>
              </w:rPr>
            </w:pPr>
          </w:p>
        </w:tc>
      </w:tr>
    </w:tbl>
    <w:p w14:paraId="53AA2E8A" w14:textId="77777777" w:rsidR="008F1AAB" w:rsidRDefault="008F1AAB">
      <w:pPr>
        <w:spacing w:line="270" w:lineRule="atLeast"/>
        <w:jc w:val="both"/>
        <w:rPr>
          <w:sz w:val="24"/>
        </w:rPr>
        <w:sectPr w:rsidR="008F1AAB" w:rsidSect="003A7C20">
          <w:headerReference w:type="default" r:id="rId8"/>
          <w:footerReference w:type="default" r:id="rId9"/>
          <w:pgSz w:w="11910" w:h="16850"/>
          <w:pgMar w:top="1760" w:right="700" w:bottom="800" w:left="1460" w:header="566" w:footer="613" w:gutter="0"/>
          <w:pgBorders w:offsetFrom="page">
            <w:top w:val="single" w:sz="4" w:space="24" w:color="auto"/>
            <w:left w:val="single" w:sz="4" w:space="24" w:color="auto"/>
            <w:bottom w:val="single" w:sz="4" w:space="24" w:color="auto"/>
            <w:right w:val="single" w:sz="4" w:space="24" w:color="auto"/>
          </w:pgBorders>
          <w:cols w:space="720"/>
        </w:sectPr>
      </w:pPr>
    </w:p>
    <w:p w14:paraId="42C84F48" w14:textId="77777777" w:rsidR="008F1AAB" w:rsidRDefault="008F1AAB">
      <w:pPr>
        <w:pStyle w:val="Corpodetexto"/>
        <w:spacing w:before="5"/>
        <w:ind w:left="0"/>
        <w:jc w:val="left"/>
        <w:rPr>
          <w:i/>
          <w:sz w:val="14"/>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8F1AAB" w14:paraId="361E971F" w14:textId="77777777" w:rsidTr="007F4D09">
        <w:trPr>
          <w:trHeight w:val="174"/>
        </w:trPr>
        <w:tc>
          <w:tcPr>
            <w:tcW w:w="9290" w:type="dxa"/>
          </w:tcPr>
          <w:p w14:paraId="19964D42" w14:textId="77777777" w:rsidR="008F1AAB" w:rsidRPr="00A20EC6" w:rsidRDefault="008F1AAB" w:rsidP="007F4D09">
            <w:pPr>
              <w:pStyle w:val="TableParagraph"/>
              <w:tabs>
                <w:tab w:val="left" w:pos="475"/>
              </w:tabs>
              <w:spacing w:before="161"/>
              <w:ind w:left="107" w:right="100"/>
              <w:jc w:val="both"/>
              <w:rPr>
                <w:sz w:val="24"/>
              </w:rPr>
            </w:pPr>
          </w:p>
        </w:tc>
      </w:tr>
      <w:tr w:rsidR="008F1AAB" w14:paraId="6AC48FE9" w14:textId="77777777">
        <w:trPr>
          <w:trHeight w:val="516"/>
        </w:trPr>
        <w:tc>
          <w:tcPr>
            <w:tcW w:w="9290" w:type="dxa"/>
            <w:shd w:val="clear" w:color="auto" w:fill="D9D9D9"/>
          </w:tcPr>
          <w:p w14:paraId="4E98584D" w14:textId="77777777" w:rsidR="008F1AAB" w:rsidRDefault="008F1AAB">
            <w:pPr>
              <w:pStyle w:val="TableParagraph"/>
              <w:spacing w:before="7"/>
              <w:rPr>
                <w:i/>
                <w:sz w:val="20"/>
              </w:rPr>
            </w:pPr>
          </w:p>
          <w:p w14:paraId="45806C39" w14:textId="77777777" w:rsidR="008F1AAB" w:rsidRDefault="0096039E">
            <w:pPr>
              <w:pStyle w:val="TableParagraph"/>
              <w:spacing w:line="259" w:lineRule="exact"/>
              <w:ind w:left="2587"/>
              <w:rPr>
                <w:b/>
                <w:sz w:val="24"/>
              </w:rPr>
            </w:pPr>
            <w:bookmarkStart w:id="5" w:name="_bookmark27"/>
            <w:bookmarkEnd w:id="5"/>
            <w:r>
              <w:rPr>
                <w:b/>
                <w:sz w:val="24"/>
              </w:rPr>
              <w:t>5 DA PREVISÃO ORÇAMENTÁRIA:</w:t>
            </w:r>
          </w:p>
        </w:tc>
      </w:tr>
      <w:tr w:rsidR="008F1AAB" w14:paraId="10A83153" w14:textId="77777777" w:rsidTr="004779D5">
        <w:trPr>
          <w:trHeight w:val="768"/>
        </w:trPr>
        <w:tc>
          <w:tcPr>
            <w:tcW w:w="9290" w:type="dxa"/>
          </w:tcPr>
          <w:p w14:paraId="5F805081" w14:textId="77777777" w:rsidR="008843C1" w:rsidRDefault="0096039E">
            <w:pPr>
              <w:pStyle w:val="TableParagraph"/>
              <w:numPr>
                <w:ilvl w:val="1"/>
                <w:numId w:val="44"/>
              </w:numPr>
              <w:tabs>
                <w:tab w:val="left" w:pos="475"/>
              </w:tabs>
              <w:spacing w:before="152"/>
              <w:ind w:right="104" w:firstLine="0"/>
              <w:rPr>
                <w:sz w:val="24"/>
              </w:rPr>
            </w:pPr>
            <w:r>
              <w:rPr>
                <w:sz w:val="24"/>
              </w:rPr>
              <w:t>As despesas decorrentes da execução do contrato correrão por conta da seguinte dotação orçamentária:</w:t>
            </w:r>
            <w:r w:rsidR="008843C1" w:rsidRPr="008843C1">
              <w:rPr>
                <w:sz w:val="24"/>
              </w:rPr>
              <w:t xml:space="preserve"> </w:t>
            </w:r>
          </w:p>
          <w:p w14:paraId="11D1C93F" w14:textId="27388600" w:rsidR="008F1AAB" w:rsidRDefault="008843C1">
            <w:pPr>
              <w:pStyle w:val="TableParagraph"/>
              <w:numPr>
                <w:ilvl w:val="1"/>
                <w:numId w:val="44"/>
              </w:numPr>
              <w:tabs>
                <w:tab w:val="left" w:pos="475"/>
              </w:tabs>
              <w:spacing w:before="152"/>
              <w:ind w:right="104" w:firstLine="0"/>
              <w:rPr>
                <w:sz w:val="24"/>
              </w:rPr>
            </w:pPr>
            <w:r w:rsidRPr="008843C1">
              <w:rPr>
                <w:sz w:val="24"/>
              </w:rPr>
              <w:t>As despesas decorrentes deste instrumento ocorrerão por conta da classificação e dotações orçamentárias consignadas no Orçamento Programa previstas para as correntes dos exercícios de acordo com a disponibilidade, conforme a indicação da rubrica orçamentária indicada pela a Secretaria Municipal de Planejamento e Desenvolvimento Econômico</w:t>
            </w:r>
            <w:r>
              <w:rPr>
                <w:sz w:val="24"/>
              </w:rPr>
              <w:t>.</w:t>
            </w:r>
          </w:p>
          <w:p w14:paraId="38222312" w14:textId="77777777" w:rsidR="008F1AAB" w:rsidRDefault="008F1AAB" w:rsidP="000D46B3">
            <w:pPr>
              <w:pStyle w:val="TableParagraph"/>
              <w:tabs>
                <w:tab w:val="left" w:pos="827"/>
                <w:tab w:val="left" w:pos="828"/>
              </w:tabs>
              <w:spacing w:before="1" w:line="279" w:lineRule="exact"/>
              <w:ind w:left="827"/>
              <w:rPr>
                <w:sz w:val="24"/>
              </w:rPr>
            </w:pPr>
          </w:p>
        </w:tc>
      </w:tr>
      <w:tr w:rsidR="008F1AAB" w14:paraId="1835D3A1" w14:textId="77777777">
        <w:trPr>
          <w:trHeight w:val="515"/>
        </w:trPr>
        <w:tc>
          <w:tcPr>
            <w:tcW w:w="9290" w:type="dxa"/>
            <w:shd w:val="clear" w:color="auto" w:fill="D9D9D9"/>
          </w:tcPr>
          <w:p w14:paraId="1F78F114" w14:textId="77777777" w:rsidR="008F1AAB" w:rsidRDefault="008F1AAB">
            <w:pPr>
              <w:pStyle w:val="TableParagraph"/>
              <w:spacing w:before="6"/>
              <w:rPr>
                <w:i/>
                <w:sz w:val="20"/>
              </w:rPr>
            </w:pPr>
          </w:p>
          <w:p w14:paraId="7DC56161" w14:textId="77777777" w:rsidR="008F1AAB" w:rsidRDefault="0096039E">
            <w:pPr>
              <w:pStyle w:val="TableParagraph"/>
              <w:spacing w:line="259" w:lineRule="exact"/>
              <w:ind w:left="830"/>
              <w:rPr>
                <w:b/>
                <w:sz w:val="24"/>
              </w:rPr>
            </w:pPr>
            <w:bookmarkStart w:id="6" w:name="_bookmark28"/>
            <w:bookmarkEnd w:id="6"/>
            <w:r>
              <w:rPr>
                <w:b/>
                <w:sz w:val="24"/>
              </w:rPr>
              <w:t>6 DAS ESPECIFICAÇÕES, DAS EXIGÊNCIAS, DO LOCAL E PRAZO</w:t>
            </w:r>
          </w:p>
        </w:tc>
      </w:tr>
      <w:tr w:rsidR="008F1AAB" w14:paraId="2B1FBD27" w14:textId="77777777">
        <w:trPr>
          <w:trHeight w:val="5812"/>
        </w:trPr>
        <w:tc>
          <w:tcPr>
            <w:tcW w:w="9290" w:type="dxa"/>
          </w:tcPr>
          <w:p w14:paraId="64049809" w14:textId="77777777" w:rsidR="008F1AAB" w:rsidRDefault="0096039E">
            <w:pPr>
              <w:pStyle w:val="TableParagraph"/>
              <w:numPr>
                <w:ilvl w:val="1"/>
                <w:numId w:val="43"/>
              </w:numPr>
              <w:tabs>
                <w:tab w:val="left" w:pos="475"/>
              </w:tabs>
              <w:spacing w:before="152"/>
              <w:ind w:right="98" w:firstLine="0"/>
              <w:rPr>
                <w:sz w:val="24"/>
              </w:rPr>
            </w:pPr>
            <w:r>
              <w:rPr>
                <w:sz w:val="24"/>
              </w:rPr>
              <w:t>As especificações e os quantitativos estão relacionados conforme anexo 01 deste Termo de</w:t>
            </w:r>
            <w:r w:rsidR="007F4D09">
              <w:rPr>
                <w:sz w:val="24"/>
              </w:rPr>
              <w:t xml:space="preserve"> </w:t>
            </w:r>
            <w:r>
              <w:rPr>
                <w:sz w:val="24"/>
              </w:rPr>
              <w:t>Referência</w:t>
            </w:r>
          </w:p>
          <w:p w14:paraId="1F49753A" w14:textId="3A6DE506" w:rsidR="008F1AAB" w:rsidRDefault="0096039E">
            <w:pPr>
              <w:pStyle w:val="TableParagraph"/>
              <w:numPr>
                <w:ilvl w:val="1"/>
                <w:numId w:val="43"/>
              </w:numPr>
              <w:tabs>
                <w:tab w:val="left" w:pos="475"/>
              </w:tabs>
              <w:spacing w:before="159"/>
              <w:ind w:right="98" w:firstLine="0"/>
              <w:rPr>
                <w:sz w:val="24"/>
              </w:rPr>
            </w:pPr>
            <w:r>
              <w:rPr>
                <w:sz w:val="24"/>
              </w:rPr>
              <w:t xml:space="preserve">As entregas dos medicamentos deverão ser realizadas </w:t>
            </w:r>
            <w:r>
              <w:rPr>
                <w:b/>
                <w:sz w:val="24"/>
              </w:rPr>
              <w:t>sob demanda</w:t>
            </w:r>
            <w:r>
              <w:rPr>
                <w:sz w:val="24"/>
              </w:rPr>
              <w:t>, mediante solicitação</w:t>
            </w:r>
            <w:r w:rsidR="00A14740">
              <w:rPr>
                <w:sz w:val="24"/>
              </w:rPr>
              <w:t xml:space="preserve"> expressa, da Secretaria Municipal de </w:t>
            </w:r>
            <w:r w:rsidR="00330A14">
              <w:rPr>
                <w:sz w:val="24"/>
              </w:rPr>
              <w:t>Saúde</w:t>
            </w:r>
            <w:r>
              <w:rPr>
                <w:sz w:val="24"/>
              </w:rPr>
              <w:t xml:space="preserve">, conforme </w:t>
            </w:r>
            <w:r w:rsidR="00330A14">
              <w:rPr>
                <w:sz w:val="24"/>
              </w:rPr>
              <w:t>a seguir</w:t>
            </w:r>
            <w:r>
              <w:rPr>
                <w:sz w:val="24"/>
              </w:rPr>
              <w:t>:</w:t>
            </w:r>
          </w:p>
          <w:p w14:paraId="6022F162" w14:textId="65849E06" w:rsidR="008F1AAB" w:rsidRDefault="0096039E">
            <w:pPr>
              <w:pStyle w:val="TableParagraph"/>
              <w:numPr>
                <w:ilvl w:val="2"/>
                <w:numId w:val="43"/>
              </w:numPr>
              <w:tabs>
                <w:tab w:val="left" w:pos="939"/>
              </w:tabs>
              <w:spacing w:before="161"/>
              <w:ind w:left="390" w:right="95" w:firstLine="0"/>
              <w:jc w:val="both"/>
              <w:rPr>
                <w:sz w:val="24"/>
              </w:rPr>
            </w:pPr>
            <w:r>
              <w:rPr>
                <w:sz w:val="24"/>
              </w:rPr>
              <w:t xml:space="preserve">Endereço: </w:t>
            </w:r>
            <w:r w:rsidR="007F4D09">
              <w:rPr>
                <w:sz w:val="24"/>
              </w:rPr>
              <w:t>Rua Praça da Bandeira,</w:t>
            </w:r>
            <w:r w:rsidR="00330A14">
              <w:rPr>
                <w:sz w:val="24"/>
              </w:rPr>
              <w:t>230, centro</w:t>
            </w:r>
            <w:r w:rsidR="007F4D09">
              <w:rPr>
                <w:sz w:val="24"/>
              </w:rPr>
              <w:t xml:space="preserve">, Santo </w:t>
            </w:r>
            <w:r w:rsidR="00330A14">
              <w:rPr>
                <w:sz w:val="24"/>
              </w:rPr>
              <w:t>Antônio</w:t>
            </w:r>
            <w:r w:rsidR="007F4D09">
              <w:rPr>
                <w:sz w:val="24"/>
              </w:rPr>
              <w:t xml:space="preserve"> do Leverger</w:t>
            </w:r>
          </w:p>
          <w:p w14:paraId="37932919" w14:textId="574853D5" w:rsidR="008F1AAB" w:rsidRDefault="0096039E">
            <w:pPr>
              <w:pStyle w:val="TableParagraph"/>
              <w:numPr>
                <w:ilvl w:val="2"/>
                <w:numId w:val="43"/>
              </w:numPr>
              <w:tabs>
                <w:tab w:val="left" w:pos="939"/>
              </w:tabs>
              <w:spacing w:before="160"/>
              <w:ind w:left="390" w:right="95" w:firstLine="0"/>
              <w:jc w:val="both"/>
              <w:rPr>
                <w:sz w:val="24"/>
              </w:rPr>
            </w:pPr>
            <w:r>
              <w:rPr>
                <w:sz w:val="24"/>
              </w:rPr>
              <w:t>Horário para ent</w:t>
            </w:r>
            <w:r w:rsidR="007F4D09">
              <w:rPr>
                <w:sz w:val="24"/>
              </w:rPr>
              <w:t>rega dos Medicamentos será das 07</w:t>
            </w:r>
            <w:r w:rsidR="006703ED">
              <w:rPr>
                <w:sz w:val="24"/>
              </w:rPr>
              <w:t xml:space="preserve">h00min </w:t>
            </w:r>
            <w:r w:rsidR="00330A14">
              <w:rPr>
                <w:sz w:val="24"/>
              </w:rPr>
              <w:t>às</w:t>
            </w:r>
            <w:r w:rsidR="006703ED">
              <w:rPr>
                <w:sz w:val="24"/>
              </w:rPr>
              <w:t xml:space="preserve"> 13</w:t>
            </w:r>
            <w:r>
              <w:rPr>
                <w:sz w:val="24"/>
              </w:rPr>
              <w:t>h00min; Telefone/Contatos: 65</w:t>
            </w:r>
            <w:r w:rsidR="006703ED">
              <w:rPr>
                <w:spacing w:val="-1"/>
                <w:sz w:val="24"/>
              </w:rPr>
              <w:t>-</w:t>
            </w:r>
            <w:r w:rsidR="007F4D09">
              <w:rPr>
                <w:spacing w:val="-1"/>
                <w:sz w:val="24"/>
              </w:rPr>
              <w:t>98111-9758</w:t>
            </w:r>
            <w:r>
              <w:rPr>
                <w:sz w:val="24"/>
              </w:rPr>
              <w:t>;</w:t>
            </w:r>
          </w:p>
          <w:p w14:paraId="239C7E86" w14:textId="77777777" w:rsidR="008F1AAB" w:rsidRDefault="0096039E">
            <w:pPr>
              <w:pStyle w:val="TableParagraph"/>
              <w:numPr>
                <w:ilvl w:val="2"/>
                <w:numId w:val="43"/>
              </w:numPr>
              <w:tabs>
                <w:tab w:val="left" w:pos="939"/>
              </w:tabs>
              <w:spacing w:before="159"/>
              <w:ind w:left="390" w:right="99" w:firstLine="0"/>
              <w:jc w:val="both"/>
              <w:rPr>
                <w:sz w:val="24"/>
              </w:rPr>
            </w:pPr>
            <w:r>
              <w:rPr>
                <w:sz w:val="24"/>
              </w:rPr>
              <w:t xml:space="preserve">A empresa deverá entregar os medicamentos conforme as especificações e quantidades solicitada, zelando pelo seu fornecimento nos prazos estipulados de </w:t>
            </w:r>
            <w:r w:rsidRPr="00475415">
              <w:rPr>
                <w:b/>
                <w:sz w:val="24"/>
                <w:highlight w:val="yellow"/>
              </w:rPr>
              <w:t>até 10 (dez) dias corridos</w:t>
            </w:r>
            <w:r w:rsidRPr="00475415">
              <w:rPr>
                <w:sz w:val="24"/>
                <w:highlight w:val="yellow"/>
              </w:rPr>
              <w:t>, a contar da retirada da Nota de Empenho/Ordem de</w:t>
            </w:r>
            <w:r w:rsidR="00FF086A" w:rsidRPr="00475415">
              <w:rPr>
                <w:sz w:val="24"/>
                <w:highlight w:val="yellow"/>
              </w:rPr>
              <w:t xml:space="preserve"> </w:t>
            </w:r>
            <w:r w:rsidRPr="00475415">
              <w:rPr>
                <w:sz w:val="24"/>
                <w:highlight w:val="yellow"/>
              </w:rPr>
              <w:t>Fornecimento</w:t>
            </w:r>
            <w:r>
              <w:rPr>
                <w:sz w:val="24"/>
              </w:rPr>
              <w:t>.</w:t>
            </w:r>
          </w:p>
          <w:p w14:paraId="45AE975F" w14:textId="77777777" w:rsidR="008F1AAB" w:rsidRDefault="0096039E">
            <w:pPr>
              <w:pStyle w:val="TableParagraph"/>
              <w:numPr>
                <w:ilvl w:val="3"/>
                <w:numId w:val="43"/>
              </w:numPr>
              <w:tabs>
                <w:tab w:val="left" w:pos="1402"/>
              </w:tabs>
              <w:spacing w:before="161"/>
              <w:ind w:right="102" w:firstLine="0"/>
              <w:jc w:val="both"/>
              <w:rPr>
                <w:sz w:val="24"/>
              </w:rPr>
            </w:pPr>
            <w:r>
              <w:rPr>
                <w:sz w:val="24"/>
              </w:rPr>
              <w:t xml:space="preserve">A empresa ficará obrigada a retirar a Nota de Empenho para o fornecimento no prazo não superior a </w:t>
            </w:r>
            <w:r>
              <w:rPr>
                <w:b/>
                <w:sz w:val="24"/>
                <w:u w:val="thick"/>
              </w:rPr>
              <w:t>02 (dois) dias úteis</w:t>
            </w:r>
            <w:r>
              <w:rPr>
                <w:sz w:val="24"/>
              </w:rPr>
              <w:t>, contados do recebimento da convocação formal;</w:t>
            </w:r>
          </w:p>
          <w:p w14:paraId="3E8292D5" w14:textId="75F93D6B" w:rsidR="007F4D09" w:rsidRPr="00C55C62" w:rsidRDefault="0096039E" w:rsidP="00014858">
            <w:pPr>
              <w:pStyle w:val="TableParagraph"/>
              <w:numPr>
                <w:ilvl w:val="3"/>
                <w:numId w:val="43"/>
              </w:numPr>
              <w:tabs>
                <w:tab w:val="left" w:pos="1402"/>
              </w:tabs>
              <w:spacing w:before="161" w:line="270" w:lineRule="atLeast"/>
              <w:ind w:right="98" w:firstLine="0"/>
              <w:jc w:val="both"/>
              <w:rPr>
                <w:sz w:val="24"/>
              </w:rPr>
            </w:pPr>
            <w:r w:rsidRPr="00C55C62">
              <w:rPr>
                <w:sz w:val="24"/>
              </w:rPr>
              <w:t xml:space="preserve">Poderá ser realizado pela Contratante um </w:t>
            </w:r>
            <w:r w:rsidRPr="00C55C62">
              <w:rPr>
                <w:b/>
                <w:sz w:val="24"/>
              </w:rPr>
              <w:t xml:space="preserve">“CRONOGRAMA DE ENTREGA DOS MEDICAMENTOS”, </w:t>
            </w:r>
            <w:r w:rsidRPr="00C55C62">
              <w:rPr>
                <w:sz w:val="24"/>
              </w:rPr>
              <w:t xml:space="preserve">sendo </w:t>
            </w:r>
            <w:r w:rsidR="00330A14" w:rsidRPr="00C55C62">
              <w:rPr>
                <w:sz w:val="24"/>
              </w:rPr>
              <w:t>de a</w:t>
            </w:r>
            <w:r w:rsidRPr="00C55C62">
              <w:rPr>
                <w:sz w:val="24"/>
              </w:rPr>
              <w:t xml:space="preserve"> responsabilidade da empresa manter todo o fornecimento</w:t>
            </w:r>
            <w:r w:rsidR="007F4D09" w:rsidRPr="00C55C62">
              <w:rPr>
                <w:sz w:val="24"/>
              </w:rPr>
              <w:t xml:space="preserve"> </w:t>
            </w:r>
            <w:r w:rsidRPr="00C55C62">
              <w:rPr>
                <w:sz w:val="24"/>
              </w:rPr>
              <w:t>solicitado,</w:t>
            </w:r>
            <w:r w:rsidR="007F4D09" w:rsidRPr="00C55C62">
              <w:rPr>
                <w:sz w:val="24"/>
              </w:rPr>
              <w:t xml:space="preserve"> </w:t>
            </w:r>
            <w:r w:rsidRPr="00C55C62">
              <w:rPr>
                <w:sz w:val="24"/>
              </w:rPr>
              <w:t>inclusive</w:t>
            </w:r>
            <w:r w:rsidR="007F4D09" w:rsidRPr="00C55C62">
              <w:rPr>
                <w:sz w:val="24"/>
              </w:rPr>
              <w:t xml:space="preserve"> </w:t>
            </w:r>
            <w:r w:rsidRPr="00C55C62">
              <w:rPr>
                <w:sz w:val="24"/>
              </w:rPr>
              <w:t>em</w:t>
            </w:r>
            <w:r w:rsidR="007F4D09" w:rsidRPr="00C55C62">
              <w:rPr>
                <w:sz w:val="24"/>
              </w:rPr>
              <w:t xml:space="preserve"> </w:t>
            </w:r>
            <w:r w:rsidRPr="00C55C62">
              <w:rPr>
                <w:sz w:val="24"/>
              </w:rPr>
              <w:t>épocas</w:t>
            </w:r>
            <w:r w:rsidR="007F4D09" w:rsidRPr="00C55C62">
              <w:rPr>
                <w:sz w:val="24"/>
              </w:rPr>
              <w:t xml:space="preserve"> </w:t>
            </w:r>
            <w:r w:rsidRPr="00C55C62">
              <w:rPr>
                <w:sz w:val="24"/>
              </w:rPr>
              <w:t>de</w:t>
            </w:r>
            <w:r w:rsidR="007F4D09" w:rsidRPr="00C55C62">
              <w:rPr>
                <w:sz w:val="24"/>
              </w:rPr>
              <w:t xml:space="preserve"> </w:t>
            </w:r>
            <w:r w:rsidRPr="00C55C62">
              <w:rPr>
                <w:sz w:val="24"/>
              </w:rPr>
              <w:t>férias</w:t>
            </w:r>
            <w:r w:rsidR="007F4D09" w:rsidRPr="00C55C62">
              <w:rPr>
                <w:sz w:val="24"/>
              </w:rPr>
              <w:t xml:space="preserve"> </w:t>
            </w:r>
            <w:r w:rsidRPr="00C55C62">
              <w:rPr>
                <w:sz w:val="24"/>
              </w:rPr>
              <w:t>coletivas,</w:t>
            </w:r>
            <w:r w:rsidR="007F4D09" w:rsidRPr="00C55C62">
              <w:rPr>
                <w:sz w:val="24"/>
              </w:rPr>
              <w:t xml:space="preserve"> </w:t>
            </w:r>
            <w:r w:rsidRPr="00C55C62">
              <w:rPr>
                <w:sz w:val="24"/>
              </w:rPr>
              <w:t>sem</w:t>
            </w:r>
            <w:r w:rsidR="007F4D09" w:rsidRPr="00C55C62">
              <w:rPr>
                <w:sz w:val="24"/>
              </w:rPr>
              <w:t xml:space="preserve"> </w:t>
            </w:r>
            <w:r w:rsidRPr="00C55C62">
              <w:rPr>
                <w:sz w:val="24"/>
              </w:rPr>
              <w:t>prejuízo</w:t>
            </w:r>
            <w:r w:rsidR="007F4D09" w:rsidRPr="00C55C62">
              <w:rPr>
                <w:sz w:val="24"/>
              </w:rPr>
              <w:t xml:space="preserve"> </w:t>
            </w:r>
            <w:r w:rsidRPr="00C55C62">
              <w:rPr>
                <w:sz w:val="24"/>
              </w:rPr>
              <w:t>da</w:t>
            </w:r>
            <w:r w:rsidR="007F4D09" w:rsidRPr="00C55C62">
              <w:rPr>
                <w:sz w:val="24"/>
              </w:rPr>
              <w:t xml:space="preserve"> administração ou interrupção das entregas;</w:t>
            </w:r>
          </w:p>
          <w:p w14:paraId="3247CB53" w14:textId="77777777" w:rsidR="007F4D09" w:rsidRDefault="007F4D09" w:rsidP="007F4D09">
            <w:pPr>
              <w:pStyle w:val="TableParagraph"/>
              <w:tabs>
                <w:tab w:val="left" w:pos="1402"/>
              </w:tabs>
              <w:spacing w:before="161" w:line="270" w:lineRule="atLeast"/>
              <w:ind w:right="98"/>
              <w:jc w:val="both"/>
              <w:rPr>
                <w:sz w:val="24"/>
              </w:rPr>
            </w:pPr>
          </w:p>
          <w:p w14:paraId="074FEFBF" w14:textId="77777777" w:rsidR="007F4D09" w:rsidRDefault="007F4D09" w:rsidP="007F4D09">
            <w:pPr>
              <w:pStyle w:val="TableParagraph"/>
              <w:tabs>
                <w:tab w:val="left" w:pos="1402"/>
              </w:tabs>
              <w:spacing w:before="161" w:line="270" w:lineRule="atLeast"/>
              <w:ind w:right="98"/>
              <w:jc w:val="both"/>
              <w:rPr>
                <w:sz w:val="24"/>
              </w:rPr>
            </w:pPr>
          </w:p>
          <w:p w14:paraId="20AD1588" w14:textId="77777777" w:rsidR="007F4D09" w:rsidRDefault="007F4D09" w:rsidP="007F4D09">
            <w:pPr>
              <w:pStyle w:val="TableParagraph"/>
              <w:tabs>
                <w:tab w:val="left" w:pos="1402"/>
              </w:tabs>
              <w:spacing w:before="161" w:line="270" w:lineRule="atLeast"/>
              <w:ind w:right="98"/>
              <w:jc w:val="both"/>
              <w:rPr>
                <w:sz w:val="24"/>
              </w:rPr>
            </w:pPr>
          </w:p>
        </w:tc>
      </w:tr>
    </w:tbl>
    <w:p w14:paraId="7BA8443A" w14:textId="77777777" w:rsidR="007F4D09" w:rsidRDefault="007F4D09">
      <w:pPr>
        <w:spacing w:line="270" w:lineRule="atLeast"/>
        <w:jc w:val="both"/>
        <w:rPr>
          <w:sz w:val="24"/>
        </w:rPr>
      </w:pPr>
    </w:p>
    <w:p w14:paraId="014E54B8" w14:textId="77777777" w:rsidR="007F4D09" w:rsidRPr="007F4D09" w:rsidRDefault="007F4D09" w:rsidP="007F4D09">
      <w:pPr>
        <w:rPr>
          <w:sz w:val="24"/>
        </w:rPr>
      </w:pPr>
    </w:p>
    <w:p w14:paraId="3514BCD5" w14:textId="77777777" w:rsidR="007F4D09" w:rsidRPr="007F4D09" w:rsidRDefault="007F4D09" w:rsidP="007F4D09">
      <w:pPr>
        <w:rPr>
          <w:sz w:val="24"/>
        </w:rPr>
      </w:pPr>
    </w:p>
    <w:p w14:paraId="779D14BD" w14:textId="77777777" w:rsidR="007F4D09" w:rsidRDefault="007F4D09" w:rsidP="007F4D09">
      <w:pPr>
        <w:rPr>
          <w:sz w:val="24"/>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8F1AAB" w14:paraId="4013599F" w14:textId="77777777">
        <w:trPr>
          <w:trHeight w:val="13832"/>
        </w:trPr>
        <w:tc>
          <w:tcPr>
            <w:tcW w:w="9290" w:type="dxa"/>
          </w:tcPr>
          <w:p w14:paraId="60318870" w14:textId="77777777" w:rsidR="008F1AAB" w:rsidRDefault="007F4D09">
            <w:pPr>
              <w:pStyle w:val="TableParagraph"/>
              <w:spacing w:line="268" w:lineRule="exact"/>
              <w:ind w:left="674"/>
              <w:rPr>
                <w:sz w:val="24"/>
              </w:rPr>
            </w:pPr>
            <w:r>
              <w:rPr>
                <w:sz w:val="24"/>
              </w:rPr>
              <w:lastRenderedPageBreak/>
              <w:tab/>
            </w:r>
          </w:p>
          <w:p w14:paraId="674C16F6" w14:textId="6490DD04" w:rsidR="008F1AAB" w:rsidRDefault="0096039E">
            <w:pPr>
              <w:pStyle w:val="TableParagraph"/>
              <w:spacing w:before="161"/>
              <w:ind w:left="390" w:right="98"/>
              <w:jc w:val="both"/>
              <w:rPr>
                <w:sz w:val="24"/>
              </w:rPr>
            </w:pPr>
            <w:r>
              <w:rPr>
                <w:b/>
                <w:sz w:val="24"/>
              </w:rPr>
              <w:t xml:space="preserve">6.2.4 </w:t>
            </w:r>
            <w:r>
              <w:rPr>
                <w:sz w:val="24"/>
              </w:rPr>
              <w:t>A empresa é responsável pelos danos causados diretamente às instituições decorrentes de sua culpa ou dolo quando da entrega dos</w:t>
            </w:r>
            <w:r w:rsidR="00330A14">
              <w:rPr>
                <w:sz w:val="24"/>
              </w:rPr>
              <w:t xml:space="preserve"> </w:t>
            </w:r>
            <w:r>
              <w:rPr>
                <w:sz w:val="24"/>
              </w:rPr>
              <w:t>medicamentos.</w:t>
            </w:r>
          </w:p>
          <w:p w14:paraId="6D19D93F" w14:textId="77777777" w:rsidR="008F1AAB" w:rsidRDefault="0096039E">
            <w:pPr>
              <w:pStyle w:val="TableParagraph"/>
              <w:numPr>
                <w:ilvl w:val="1"/>
                <w:numId w:val="42"/>
              </w:numPr>
              <w:tabs>
                <w:tab w:val="left" w:pos="475"/>
              </w:tabs>
              <w:spacing w:before="158"/>
              <w:ind w:right="105" w:firstLine="0"/>
              <w:rPr>
                <w:sz w:val="24"/>
              </w:rPr>
            </w:pPr>
            <w:r>
              <w:rPr>
                <w:sz w:val="24"/>
              </w:rPr>
              <w:t>Do prazo de devolução dos medicamentos e troca em caso de inconsistências, perdas e avarias:</w:t>
            </w:r>
          </w:p>
          <w:p w14:paraId="13B025B9" w14:textId="247BCFB3" w:rsidR="008F1AAB" w:rsidRDefault="0096039E">
            <w:pPr>
              <w:pStyle w:val="TableParagraph"/>
              <w:numPr>
                <w:ilvl w:val="2"/>
                <w:numId w:val="42"/>
              </w:numPr>
              <w:tabs>
                <w:tab w:val="left" w:pos="939"/>
              </w:tabs>
              <w:spacing w:before="161"/>
              <w:ind w:left="390" w:right="99" w:firstLine="0"/>
              <w:jc w:val="both"/>
              <w:rPr>
                <w:sz w:val="24"/>
              </w:rPr>
            </w:pPr>
            <w:r>
              <w:rPr>
                <w:sz w:val="24"/>
              </w:rPr>
              <w:t xml:space="preserve">O prazo máximo para a empresa efetuar a troca dos medicamentos </w:t>
            </w:r>
            <w:r>
              <w:rPr>
                <w:sz w:val="24"/>
                <w:u w:val="single"/>
              </w:rPr>
              <w:t>será de até 05 (cinco) dias corridos</w:t>
            </w:r>
            <w:r>
              <w:rPr>
                <w:sz w:val="24"/>
              </w:rPr>
              <w:t>, em caso de haver medicamentos com avarias, inconsistências ou perdas, cujas embalagens não estejam íntegras, e validade em desacordo com o exigido ou que apresentem alguma</w:t>
            </w:r>
            <w:r w:rsidR="00330A14">
              <w:rPr>
                <w:sz w:val="24"/>
              </w:rPr>
              <w:t xml:space="preserve"> </w:t>
            </w:r>
            <w:r>
              <w:rPr>
                <w:sz w:val="24"/>
              </w:rPr>
              <w:t>alteração.</w:t>
            </w:r>
          </w:p>
          <w:p w14:paraId="67A3E9F8" w14:textId="43B8A595" w:rsidR="008F1AAB" w:rsidRDefault="0096039E">
            <w:pPr>
              <w:pStyle w:val="TableParagraph"/>
              <w:numPr>
                <w:ilvl w:val="2"/>
                <w:numId w:val="42"/>
              </w:numPr>
              <w:tabs>
                <w:tab w:val="left" w:pos="939"/>
              </w:tabs>
              <w:spacing w:before="161"/>
              <w:ind w:left="390" w:right="96" w:firstLine="0"/>
              <w:jc w:val="both"/>
              <w:rPr>
                <w:sz w:val="24"/>
              </w:rPr>
            </w:pPr>
            <w:r>
              <w:rPr>
                <w:sz w:val="24"/>
              </w:rPr>
              <w:t>A partir desse prazo de troca, a S</w:t>
            </w:r>
            <w:r w:rsidR="006703ED">
              <w:rPr>
                <w:sz w:val="24"/>
              </w:rPr>
              <w:t xml:space="preserve">ecretaria Municipal de </w:t>
            </w:r>
            <w:r w:rsidR="00330A14">
              <w:rPr>
                <w:sz w:val="24"/>
              </w:rPr>
              <w:t>Saúde</w:t>
            </w:r>
            <w:r w:rsidR="006703ED">
              <w:rPr>
                <w:sz w:val="24"/>
              </w:rPr>
              <w:t xml:space="preserve"> </w:t>
            </w:r>
            <w:r>
              <w:rPr>
                <w:sz w:val="24"/>
              </w:rPr>
              <w:t>solicitará o cancelamento dos itens em desacordo com a proposta, no que se refere aos documentos de compras e/ou a nota fiscal sem qualquer ônus direto ou indireto, decorrente do mesmo, inclusive por questões de transporte e ônus dos</w:t>
            </w:r>
            <w:r w:rsidR="00330A14">
              <w:rPr>
                <w:sz w:val="24"/>
              </w:rPr>
              <w:t xml:space="preserve"> </w:t>
            </w:r>
            <w:r>
              <w:rPr>
                <w:sz w:val="24"/>
              </w:rPr>
              <w:t>medicamentos.</w:t>
            </w:r>
          </w:p>
          <w:p w14:paraId="1653BF0A" w14:textId="77777777" w:rsidR="008F1AAB" w:rsidRDefault="0096039E">
            <w:pPr>
              <w:pStyle w:val="TableParagraph"/>
              <w:numPr>
                <w:ilvl w:val="1"/>
                <w:numId w:val="42"/>
              </w:numPr>
              <w:tabs>
                <w:tab w:val="left" w:pos="475"/>
              </w:tabs>
              <w:spacing w:before="159"/>
              <w:ind w:left="474"/>
              <w:rPr>
                <w:sz w:val="24"/>
              </w:rPr>
            </w:pPr>
            <w:r>
              <w:rPr>
                <w:sz w:val="24"/>
              </w:rPr>
              <w:t>Do prazo de vencimento dos medicamentos:</w:t>
            </w:r>
          </w:p>
          <w:p w14:paraId="25D4A459" w14:textId="47A00B35" w:rsidR="008F1AAB" w:rsidRDefault="0096039E">
            <w:pPr>
              <w:pStyle w:val="TableParagraph"/>
              <w:numPr>
                <w:ilvl w:val="2"/>
                <w:numId w:val="42"/>
              </w:numPr>
              <w:tabs>
                <w:tab w:val="left" w:pos="939"/>
              </w:tabs>
              <w:spacing w:before="161"/>
              <w:ind w:left="390" w:right="102" w:firstLine="0"/>
              <w:jc w:val="both"/>
              <w:rPr>
                <w:sz w:val="24"/>
              </w:rPr>
            </w:pPr>
            <w:r>
              <w:rPr>
                <w:sz w:val="24"/>
              </w:rPr>
              <w:t xml:space="preserve">Para os medicamentos com data de fabricação menor que 12 (doze) meses, deverão os mesmos respeitar a condição de não ter prazo de validade do produto menor que 75% do seu vencimento, quando do recebimento do produto na </w:t>
            </w:r>
            <w:r w:rsidR="006703ED">
              <w:rPr>
                <w:sz w:val="24"/>
              </w:rPr>
              <w:t xml:space="preserve">Secretaria Municipal de </w:t>
            </w:r>
            <w:proofErr w:type="spellStart"/>
            <w:r w:rsidR="006703ED">
              <w:rPr>
                <w:sz w:val="24"/>
              </w:rPr>
              <w:t>Saude</w:t>
            </w:r>
            <w:proofErr w:type="spellEnd"/>
            <w:r w:rsidR="00330A14">
              <w:rPr>
                <w:sz w:val="24"/>
              </w:rPr>
              <w:t xml:space="preserve"> </w:t>
            </w:r>
            <w:r>
              <w:rPr>
                <w:sz w:val="24"/>
              </w:rPr>
              <w:t>Caso ocorra tal situação, a responsabilidade é total do fornecedor que não cumpriu as exigências deste Termo, arcando com todos os custos diretos e indiretos da devolução e quaisquer outros ônus advindos dessa irregularidade, por culpa total e ônus por conta do Fornecedor.</w:t>
            </w:r>
          </w:p>
          <w:p w14:paraId="5FB7AC15" w14:textId="4BFE63D4" w:rsidR="008F1AAB" w:rsidRPr="00C55C62" w:rsidRDefault="0096039E" w:rsidP="00383E20">
            <w:pPr>
              <w:pStyle w:val="TableParagraph"/>
              <w:numPr>
                <w:ilvl w:val="2"/>
                <w:numId w:val="42"/>
              </w:numPr>
              <w:tabs>
                <w:tab w:val="left" w:pos="475"/>
              </w:tabs>
              <w:spacing w:before="158"/>
              <w:ind w:left="390" w:right="97" w:firstLine="0"/>
              <w:jc w:val="both"/>
              <w:rPr>
                <w:b/>
                <w:i/>
                <w:sz w:val="24"/>
              </w:rPr>
            </w:pPr>
            <w:r w:rsidRPr="00C55C62">
              <w:rPr>
                <w:sz w:val="24"/>
              </w:rPr>
              <w:t>Das condições de transporte e recebimento dos</w:t>
            </w:r>
            <w:r w:rsidR="00330A14" w:rsidRPr="00C55C62">
              <w:rPr>
                <w:sz w:val="24"/>
              </w:rPr>
              <w:t xml:space="preserve"> </w:t>
            </w:r>
            <w:r w:rsidRPr="00C55C62">
              <w:rPr>
                <w:sz w:val="24"/>
              </w:rPr>
              <w:t>medicamentos:</w:t>
            </w:r>
            <w:r w:rsidR="00C55C62">
              <w:rPr>
                <w:sz w:val="24"/>
              </w:rPr>
              <w:t xml:space="preserve"> </w:t>
            </w:r>
            <w:r w:rsidRPr="00C55C62">
              <w:rPr>
                <w:sz w:val="24"/>
              </w:rPr>
              <w:t>Os transportes dos medicamentos deverão atender as Normas da ANVISA conforme RDC 329/99, onde somente empresas devidamente autorizadas/licenciadas junto à autoridade sanitária, poderão realizar o mesmo. De conformidade com a portaria 802/98 em seu Artigo 16, a qual menciona, “</w:t>
            </w:r>
            <w:r w:rsidRPr="00C55C62">
              <w:rPr>
                <w:b/>
                <w:i/>
                <w:sz w:val="24"/>
              </w:rPr>
              <w:t xml:space="preserve">Os fornecedores devem garantir que o transporte dos medicamentos farmacêuticos seja realizado conforme o que determina as Boas Práticas de Fabricação e Controle de Medicamentos Farmacêuticos e </w:t>
            </w:r>
            <w:proofErr w:type="spellStart"/>
            <w:r w:rsidRPr="00C55C62">
              <w:rPr>
                <w:b/>
                <w:i/>
                <w:sz w:val="24"/>
              </w:rPr>
              <w:t>Farmacoquímico</w:t>
            </w:r>
            <w:proofErr w:type="spellEnd"/>
            <w:r w:rsidRPr="00C55C62">
              <w:rPr>
                <w:b/>
                <w:i/>
                <w:sz w:val="24"/>
              </w:rPr>
              <w:t>”.</w:t>
            </w:r>
          </w:p>
          <w:p w14:paraId="245190AD" w14:textId="208DB7A5" w:rsidR="008F1AAB" w:rsidRDefault="0096039E">
            <w:pPr>
              <w:pStyle w:val="TableParagraph"/>
              <w:numPr>
                <w:ilvl w:val="2"/>
                <w:numId w:val="42"/>
              </w:numPr>
              <w:tabs>
                <w:tab w:val="left" w:pos="939"/>
              </w:tabs>
              <w:spacing w:before="161"/>
              <w:ind w:left="390" w:right="102" w:firstLine="0"/>
              <w:jc w:val="both"/>
              <w:rPr>
                <w:sz w:val="24"/>
              </w:rPr>
            </w:pPr>
            <w:r>
              <w:rPr>
                <w:sz w:val="24"/>
              </w:rPr>
              <w:t>O fornecedor deverá garantir adequadas condições de transporte, preservação, integralidade, qualidade e da identificação e destinação do mesmo, da</w:t>
            </w:r>
            <w:r w:rsidR="006703ED">
              <w:rPr>
                <w:sz w:val="24"/>
              </w:rPr>
              <w:t xml:space="preserve"> origem até a Secretaria Municipal de </w:t>
            </w:r>
            <w:r w:rsidR="00330A14">
              <w:rPr>
                <w:sz w:val="24"/>
              </w:rPr>
              <w:t>Saúde</w:t>
            </w:r>
            <w:r>
              <w:rPr>
                <w:sz w:val="24"/>
              </w:rPr>
              <w:t>.</w:t>
            </w:r>
          </w:p>
          <w:p w14:paraId="6827F7AA" w14:textId="77CAF53A" w:rsidR="008F1AAB" w:rsidRDefault="0096039E">
            <w:pPr>
              <w:pStyle w:val="TableParagraph"/>
              <w:numPr>
                <w:ilvl w:val="2"/>
                <w:numId w:val="42"/>
              </w:numPr>
              <w:tabs>
                <w:tab w:val="left" w:pos="939"/>
              </w:tabs>
              <w:spacing w:before="162"/>
              <w:ind w:left="390" w:right="99" w:firstLine="0"/>
              <w:jc w:val="both"/>
              <w:rPr>
                <w:sz w:val="24"/>
              </w:rPr>
            </w:pPr>
            <w:r>
              <w:rPr>
                <w:sz w:val="24"/>
              </w:rPr>
              <w:t>O transporte deve ser feito pela empresa Fornecedora, conforme exigência das legislações sanitárias vigentes, evitando qualquer tipo de contaminação dos medicamentos e risco a saúde dos</w:t>
            </w:r>
            <w:r w:rsidR="00330A14">
              <w:rPr>
                <w:sz w:val="24"/>
              </w:rPr>
              <w:t xml:space="preserve"> </w:t>
            </w:r>
            <w:r>
              <w:rPr>
                <w:sz w:val="24"/>
              </w:rPr>
              <w:t>usuários.</w:t>
            </w:r>
          </w:p>
          <w:p w14:paraId="60552526" w14:textId="402EAC6E" w:rsidR="008F1AAB" w:rsidRDefault="0096039E">
            <w:pPr>
              <w:pStyle w:val="TableParagraph"/>
              <w:numPr>
                <w:ilvl w:val="2"/>
                <w:numId w:val="42"/>
              </w:numPr>
              <w:tabs>
                <w:tab w:val="left" w:pos="939"/>
              </w:tabs>
              <w:spacing w:before="158"/>
              <w:ind w:left="390" w:right="100" w:firstLine="0"/>
              <w:jc w:val="both"/>
              <w:rPr>
                <w:sz w:val="24"/>
              </w:rPr>
            </w:pPr>
            <w:r>
              <w:rPr>
                <w:b/>
                <w:sz w:val="24"/>
              </w:rPr>
              <w:t>Os volumes/caixas deverão estar separados por lotes</w:t>
            </w:r>
            <w:r>
              <w:rPr>
                <w:sz w:val="24"/>
              </w:rPr>
              <w:t>, conforme o ato de entrega dos medicamentos, bem como, discriminadas as informações nas notas</w:t>
            </w:r>
            <w:r w:rsidR="00330A14">
              <w:rPr>
                <w:sz w:val="24"/>
              </w:rPr>
              <w:t xml:space="preserve"> </w:t>
            </w:r>
            <w:r>
              <w:rPr>
                <w:sz w:val="24"/>
              </w:rPr>
              <w:t>fiscais.</w:t>
            </w:r>
          </w:p>
          <w:p w14:paraId="3D7F0E54" w14:textId="5999C343" w:rsidR="008F1AAB" w:rsidRDefault="0096039E">
            <w:pPr>
              <w:pStyle w:val="TableParagraph"/>
              <w:numPr>
                <w:ilvl w:val="2"/>
                <w:numId w:val="42"/>
              </w:numPr>
              <w:tabs>
                <w:tab w:val="left" w:pos="939"/>
              </w:tabs>
              <w:spacing w:before="161"/>
              <w:ind w:left="390" w:right="97" w:firstLine="0"/>
              <w:jc w:val="both"/>
              <w:rPr>
                <w:sz w:val="24"/>
              </w:rPr>
            </w:pPr>
            <w:r>
              <w:rPr>
                <w:sz w:val="24"/>
              </w:rPr>
              <w:t>Caso não se cumpra tais especificações os medicamentos poderão ser totalmente devolvidos para correção da Nota</w:t>
            </w:r>
            <w:r w:rsidR="00330A14">
              <w:rPr>
                <w:sz w:val="24"/>
              </w:rPr>
              <w:t xml:space="preserve"> </w:t>
            </w:r>
            <w:r>
              <w:rPr>
                <w:sz w:val="24"/>
              </w:rPr>
              <w:t>Fiscal.</w:t>
            </w:r>
          </w:p>
          <w:p w14:paraId="4E557917" w14:textId="77777777" w:rsidR="008F1AAB" w:rsidRDefault="0096039E">
            <w:pPr>
              <w:pStyle w:val="TableParagraph"/>
              <w:numPr>
                <w:ilvl w:val="2"/>
                <w:numId w:val="42"/>
              </w:numPr>
              <w:tabs>
                <w:tab w:val="left" w:pos="939"/>
              </w:tabs>
              <w:spacing w:before="159"/>
              <w:ind w:left="390" w:right="104" w:firstLine="0"/>
              <w:jc w:val="both"/>
              <w:rPr>
                <w:sz w:val="24"/>
              </w:rPr>
            </w:pPr>
            <w:r>
              <w:rPr>
                <w:sz w:val="24"/>
              </w:rPr>
              <w:t>A (s) empresa (s) vencedora(s) deverá fornecer os medicamentos dentro das especificações das normas da ANVISA/MINISTÉRIO DA SAÚDE, atendendo aos critérios da portaria nº079/2013/GBSES:</w:t>
            </w:r>
          </w:p>
        </w:tc>
      </w:tr>
    </w:tbl>
    <w:p w14:paraId="416202AD" w14:textId="77777777" w:rsidR="008F1AAB" w:rsidRDefault="008F1AAB">
      <w:pPr>
        <w:jc w:val="both"/>
        <w:rPr>
          <w:sz w:val="24"/>
        </w:rPr>
        <w:sectPr w:rsidR="008F1AAB" w:rsidSect="003A7C20">
          <w:pgSz w:w="11910" w:h="16850"/>
          <w:pgMar w:top="1760" w:right="700" w:bottom="800" w:left="1460" w:header="566" w:footer="613" w:gutter="0"/>
          <w:pgBorders w:offsetFrom="page">
            <w:top w:val="single" w:sz="4" w:space="24" w:color="auto"/>
            <w:left w:val="single" w:sz="4" w:space="24" w:color="auto"/>
            <w:bottom w:val="single" w:sz="4" w:space="24" w:color="auto"/>
            <w:right w:val="single" w:sz="4" w:space="24" w:color="auto"/>
          </w:pgBorders>
          <w:cols w:space="720"/>
        </w:sectPr>
      </w:pPr>
    </w:p>
    <w:p w14:paraId="680D7F7C" w14:textId="77777777" w:rsidR="008F1AAB" w:rsidRDefault="008F1AAB">
      <w:pPr>
        <w:pStyle w:val="Corpodetexto"/>
        <w:spacing w:before="5"/>
        <w:ind w:left="0"/>
        <w:jc w:val="left"/>
        <w:rPr>
          <w:i/>
          <w:sz w:val="14"/>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8F1AAB" w14:paraId="7EF1E301" w14:textId="77777777">
        <w:trPr>
          <w:trHeight w:val="9079"/>
        </w:trPr>
        <w:tc>
          <w:tcPr>
            <w:tcW w:w="9290" w:type="dxa"/>
          </w:tcPr>
          <w:p w14:paraId="68E0B3AD" w14:textId="7AE4D03B" w:rsidR="008F1AAB" w:rsidRDefault="0096039E">
            <w:pPr>
              <w:pStyle w:val="TableParagraph"/>
              <w:numPr>
                <w:ilvl w:val="0"/>
                <w:numId w:val="41"/>
              </w:numPr>
              <w:tabs>
                <w:tab w:val="left" w:pos="828"/>
              </w:tabs>
              <w:ind w:right="103"/>
              <w:jc w:val="both"/>
              <w:rPr>
                <w:sz w:val="24"/>
              </w:rPr>
            </w:pPr>
            <w:r>
              <w:rPr>
                <w:b/>
                <w:sz w:val="24"/>
              </w:rPr>
              <w:t xml:space="preserve">Embalagem </w:t>
            </w:r>
            <w:r>
              <w:rPr>
                <w:sz w:val="24"/>
              </w:rPr>
              <w:t>– O produto deve ser entregue em embalagem original, em perfeito estado, sem sinais de violação, sem aderência ao produto, umidade, sem inadequação de conteúdo, identificadas, nas condições de temperatura exigida em</w:t>
            </w:r>
            <w:r w:rsidR="00330A14">
              <w:rPr>
                <w:sz w:val="24"/>
              </w:rPr>
              <w:t xml:space="preserve"> </w:t>
            </w:r>
            <w:r>
              <w:rPr>
                <w:sz w:val="24"/>
              </w:rPr>
              <w:t>rótulo.</w:t>
            </w:r>
          </w:p>
          <w:p w14:paraId="0F59E8D0" w14:textId="3715610B" w:rsidR="008F1AAB" w:rsidRDefault="0096039E">
            <w:pPr>
              <w:pStyle w:val="TableParagraph"/>
              <w:numPr>
                <w:ilvl w:val="0"/>
                <w:numId w:val="41"/>
              </w:numPr>
              <w:tabs>
                <w:tab w:val="left" w:pos="828"/>
              </w:tabs>
              <w:ind w:right="102"/>
              <w:jc w:val="both"/>
              <w:rPr>
                <w:sz w:val="24"/>
              </w:rPr>
            </w:pPr>
            <w:r>
              <w:rPr>
                <w:b/>
                <w:sz w:val="24"/>
              </w:rPr>
              <w:t xml:space="preserve">Rotulagem </w:t>
            </w:r>
            <w:r>
              <w:rPr>
                <w:sz w:val="24"/>
              </w:rPr>
              <w:t>– Todos os medicamentos, nacionais ou importados, devem ter constado nos rótulos, todas as informações em língua portuguesa. Ou seja: número de lote, data de fabricação e validade, nome do responsável técnico, número do registro, nomes genéricos e concentração de acordo com a legislação sanitária e nos termos do artigo 31 do Código de Defesa do Consumidor, dentre</w:t>
            </w:r>
            <w:r w:rsidR="00330A14">
              <w:rPr>
                <w:sz w:val="24"/>
              </w:rPr>
              <w:t xml:space="preserve"> </w:t>
            </w:r>
            <w:r>
              <w:rPr>
                <w:sz w:val="24"/>
              </w:rPr>
              <w:t>outros.</w:t>
            </w:r>
          </w:p>
          <w:p w14:paraId="07453BCC" w14:textId="77777777" w:rsidR="008F1AAB" w:rsidRDefault="0096039E">
            <w:pPr>
              <w:pStyle w:val="TableParagraph"/>
              <w:numPr>
                <w:ilvl w:val="0"/>
                <w:numId w:val="41"/>
              </w:numPr>
              <w:tabs>
                <w:tab w:val="left" w:pos="828"/>
              </w:tabs>
              <w:ind w:right="100"/>
              <w:jc w:val="both"/>
              <w:rPr>
                <w:sz w:val="24"/>
              </w:rPr>
            </w:pPr>
            <w:r>
              <w:rPr>
                <w:b/>
                <w:sz w:val="24"/>
              </w:rPr>
              <w:t xml:space="preserve">Lote </w:t>
            </w:r>
            <w:r>
              <w:rPr>
                <w:sz w:val="24"/>
              </w:rPr>
              <w:t xml:space="preserve">– O número dos lotes deve estar especificado na Nota Fiscal por quantidade de cada medicamento entregue. Todos os lotes deverão vir acompanhados de Laudo Analítico Laboratorial ou Laudo de Análise de Controle de Qualidade, expedido pela empresa produtora/titular do Registro na </w:t>
            </w:r>
            <w:proofErr w:type="gramStart"/>
            <w:r>
              <w:rPr>
                <w:sz w:val="24"/>
              </w:rPr>
              <w:t>Anvisa</w:t>
            </w:r>
            <w:proofErr w:type="gramEnd"/>
            <w:r>
              <w:rPr>
                <w:sz w:val="24"/>
              </w:rPr>
              <w:t xml:space="preserve"> e/ou Laboratório integrante da Rede Brasileira de Laboratórios Analíticos em Saúde(REBLAS).</w:t>
            </w:r>
          </w:p>
          <w:p w14:paraId="0613B87C" w14:textId="4A38B558" w:rsidR="008F1AAB" w:rsidRDefault="0096039E">
            <w:pPr>
              <w:pStyle w:val="TableParagraph"/>
              <w:numPr>
                <w:ilvl w:val="0"/>
                <w:numId w:val="41"/>
              </w:numPr>
              <w:tabs>
                <w:tab w:val="left" w:pos="828"/>
              </w:tabs>
              <w:ind w:right="102"/>
              <w:jc w:val="both"/>
              <w:rPr>
                <w:sz w:val="24"/>
              </w:rPr>
            </w:pPr>
            <w:r>
              <w:rPr>
                <w:b/>
                <w:sz w:val="24"/>
              </w:rPr>
              <w:t xml:space="preserve">Validade </w:t>
            </w:r>
            <w:r>
              <w:rPr>
                <w:sz w:val="24"/>
              </w:rPr>
              <w:t>– No momento da entrega o produto não deverá ter validade inferior a 12 meses ou deverá apresentar prazo equivalente a, no mínimo, a 75% do prazo da validade total do</w:t>
            </w:r>
            <w:r w:rsidR="00330A14">
              <w:rPr>
                <w:sz w:val="24"/>
              </w:rPr>
              <w:t xml:space="preserve"> </w:t>
            </w:r>
            <w:r>
              <w:rPr>
                <w:sz w:val="24"/>
              </w:rPr>
              <w:t>produto.</w:t>
            </w:r>
          </w:p>
          <w:p w14:paraId="3D992971" w14:textId="7C91BC58" w:rsidR="008F1AAB" w:rsidRDefault="0096039E">
            <w:pPr>
              <w:pStyle w:val="TableParagraph"/>
              <w:numPr>
                <w:ilvl w:val="2"/>
                <w:numId w:val="40"/>
              </w:numPr>
              <w:tabs>
                <w:tab w:val="left" w:pos="939"/>
              </w:tabs>
              <w:spacing w:before="153"/>
              <w:ind w:left="390" w:right="101" w:firstLine="0"/>
              <w:jc w:val="both"/>
              <w:rPr>
                <w:b/>
                <w:sz w:val="24"/>
              </w:rPr>
            </w:pPr>
            <w:r>
              <w:rPr>
                <w:sz w:val="24"/>
              </w:rPr>
              <w:t xml:space="preserve">Os medicamentos perecíveis, </w:t>
            </w:r>
            <w:proofErr w:type="spellStart"/>
            <w:r>
              <w:rPr>
                <w:sz w:val="24"/>
              </w:rPr>
              <w:t>termolábeis</w:t>
            </w:r>
            <w:proofErr w:type="spellEnd"/>
            <w:r>
              <w:rPr>
                <w:sz w:val="24"/>
              </w:rPr>
              <w:t xml:space="preserve">, deverão ser acondicionados e transportados de acordo com a temperatura exigida pelo fabricante até o ato da entrega, em embalagens que conservem suas propriedades e qualidades (exemplo: isopor), devendo nessa embalagem secundária constar os seguintes dizeres: </w:t>
            </w:r>
            <w:r>
              <w:rPr>
                <w:b/>
                <w:sz w:val="24"/>
              </w:rPr>
              <w:t>“PROIBIDA A VENDA NO COMÉRCIO” (Portaria nº. 2814/GM de 29 de maio de 1998). As informações referentes às quantidades das unidades por cartela, frasco, caixa,</w:t>
            </w:r>
            <w:r w:rsidR="00330A14">
              <w:rPr>
                <w:b/>
                <w:sz w:val="24"/>
              </w:rPr>
              <w:t xml:space="preserve"> </w:t>
            </w:r>
            <w:r>
              <w:rPr>
                <w:b/>
                <w:sz w:val="24"/>
              </w:rPr>
              <w:t>etc.</w:t>
            </w:r>
          </w:p>
          <w:p w14:paraId="37D796F6" w14:textId="7DF371D4" w:rsidR="008F1AAB" w:rsidRDefault="0096039E">
            <w:pPr>
              <w:pStyle w:val="TableParagraph"/>
              <w:numPr>
                <w:ilvl w:val="2"/>
                <w:numId w:val="40"/>
              </w:numPr>
              <w:tabs>
                <w:tab w:val="left" w:pos="939"/>
              </w:tabs>
              <w:spacing w:before="159"/>
              <w:ind w:left="390" w:right="102" w:firstLine="0"/>
              <w:jc w:val="both"/>
              <w:rPr>
                <w:sz w:val="24"/>
              </w:rPr>
            </w:pPr>
            <w:r>
              <w:rPr>
                <w:sz w:val="24"/>
              </w:rPr>
              <w:t>Os medicamentos deverão ser embalados de acordo com cada tipo: líquidos (frascos, soluções, suspensões, etc.), sólidos (comprimidos, cápsulas, etc.), injetáveis (ampolas, frascos-ampolas,</w:t>
            </w:r>
            <w:r w:rsidR="00330A14">
              <w:rPr>
                <w:sz w:val="24"/>
              </w:rPr>
              <w:t xml:space="preserve"> </w:t>
            </w:r>
            <w:r>
              <w:rPr>
                <w:sz w:val="24"/>
              </w:rPr>
              <w:t>etc.).</w:t>
            </w:r>
          </w:p>
          <w:p w14:paraId="64C73D12" w14:textId="7F62C793" w:rsidR="008F1AAB" w:rsidRDefault="0096039E">
            <w:pPr>
              <w:pStyle w:val="TableParagraph"/>
              <w:numPr>
                <w:ilvl w:val="2"/>
                <w:numId w:val="40"/>
              </w:numPr>
              <w:tabs>
                <w:tab w:val="left" w:pos="939"/>
              </w:tabs>
              <w:spacing w:before="161"/>
              <w:ind w:left="938" w:hanging="549"/>
              <w:jc w:val="both"/>
              <w:rPr>
                <w:sz w:val="24"/>
              </w:rPr>
            </w:pPr>
            <w:r>
              <w:rPr>
                <w:sz w:val="24"/>
              </w:rPr>
              <w:t>Não serão recebidos os medicamentos com prazo de validade inferior ao</w:t>
            </w:r>
            <w:r w:rsidR="00330A14">
              <w:rPr>
                <w:sz w:val="24"/>
              </w:rPr>
              <w:t xml:space="preserve"> </w:t>
            </w:r>
            <w:r>
              <w:rPr>
                <w:sz w:val="24"/>
              </w:rPr>
              <w:t>solicitado.</w:t>
            </w:r>
          </w:p>
          <w:p w14:paraId="4A7ED659" w14:textId="0B8F5275" w:rsidR="008F1AAB" w:rsidRDefault="0096039E">
            <w:pPr>
              <w:pStyle w:val="TableParagraph"/>
              <w:numPr>
                <w:ilvl w:val="2"/>
                <w:numId w:val="40"/>
              </w:numPr>
              <w:tabs>
                <w:tab w:val="left" w:pos="1059"/>
              </w:tabs>
              <w:spacing w:before="161"/>
              <w:ind w:left="390" w:right="100" w:firstLine="0"/>
              <w:jc w:val="both"/>
              <w:rPr>
                <w:sz w:val="24"/>
              </w:rPr>
            </w:pPr>
            <w:r>
              <w:rPr>
                <w:sz w:val="24"/>
              </w:rPr>
              <w:t>Não serão aceitos medicamentos com especificação diferente ao que foi proposto, com irregularidade de peso ou medida, de inconsistência de informações sobre o produto bem como se apresentar quaisquer descumprimentos da qualidade e quantidade, além das exigências requeridas neste Termo de</w:t>
            </w:r>
            <w:r w:rsidR="00330A14">
              <w:rPr>
                <w:sz w:val="24"/>
              </w:rPr>
              <w:t xml:space="preserve"> </w:t>
            </w:r>
            <w:r>
              <w:rPr>
                <w:sz w:val="24"/>
              </w:rPr>
              <w:t>Referência.</w:t>
            </w:r>
          </w:p>
        </w:tc>
      </w:tr>
      <w:tr w:rsidR="008F1AAB" w14:paraId="45D5741E" w14:textId="77777777">
        <w:trPr>
          <w:trHeight w:val="515"/>
        </w:trPr>
        <w:tc>
          <w:tcPr>
            <w:tcW w:w="9290" w:type="dxa"/>
            <w:shd w:val="clear" w:color="auto" w:fill="D9D9D9"/>
          </w:tcPr>
          <w:p w14:paraId="209E92EE" w14:textId="77777777" w:rsidR="008F1AAB" w:rsidRDefault="008F1AAB">
            <w:pPr>
              <w:pStyle w:val="TableParagraph"/>
              <w:spacing w:before="6"/>
              <w:rPr>
                <w:i/>
                <w:sz w:val="20"/>
              </w:rPr>
            </w:pPr>
          </w:p>
          <w:p w14:paraId="7E7767C9" w14:textId="77777777" w:rsidR="008F1AAB" w:rsidRDefault="0096039E">
            <w:pPr>
              <w:pStyle w:val="TableParagraph"/>
              <w:spacing w:line="259" w:lineRule="exact"/>
              <w:ind w:left="2325"/>
              <w:rPr>
                <w:b/>
                <w:sz w:val="24"/>
              </w:rPr>
            </w:pPr>
            <w:bookmarkStart w:id="7" w:name="_bookmark29"/>
            <w:bookmarkEnd w:id="7"/>
            <w:r>
              <w:rPr>
                <w:b/>
                <w:sz w:val="24"/>
              </w:rPr>
              <w:t>7 DAS OBRIGAÇÕES DA CONTRATADA</w:t>
            </w:r>
          </w:p>
        </w:tc>
      </w:tr>
      <w:tr w:rsidR="008F1AAB" w14:paraId="53600AE5" w14:textId="77777777">
        <w:trPr>
          <w:trHeight w:val="847"/>
        </w:trPr>
        <w:tc>
          <w:tcPr>
            <w:tcW w:w="9290" w:type="dxa"/>
          </w:tcPr>
          <w:p w14:paraId="28D48488" w14:textId="77777777" w:rsidR="008F1AAB" w:rsidRDefault="008F1AAB">
            <w:pPr>
              <w:pStyle w:val="TableParagraph"/>
              <w:spacing w:before="7"/>
              <w:rPr>
                <w:i/>
                <w:sz w:val="23"/>
              </w:rPr>
            </w:pPr>
          </w:p>
          <w:p w14:paraId="7BED22E1" w14:textId="2364C3E8" w:rsidR="008F1AAB" w:rsidRDefault="00A14740">
            <w:pPr>
              <w:pStyle w:val="TableParagraph"/>
              <w:numPr>
                <w:ilvl w:val="0"/>
                <w:numId w:val="39"/>
              </w:numPr>
              <w:tabs>
                <w:tab w:val="left" w:pos="827"/>
                <w:tab w:val="left" w:pos="828"/>
              </w:tabs>
              <w:ind w:hanging="361"/>
              <w:rPr>
                <w:sz w:val="24"/>
              </w:rPr>
            </w:pPr>
            <w:r>
              <w:rPr>
                <w:sz w:val="24"/>
              </w:rPr>
              <w:t xml:space="preserve">Conforme </w:t>
            </w:r>
            <w:r w:rsidR="0096039E">
              <w:rPr>
                <w:sz w:val="24"/>
              </w:rPr>
              <w:t>da Minuta de</w:t>
            </w:r>
            <w:r w:rsidR="007F4D09">
              <w:rPr>
                <w:sz w:val="24"/>
              </w:rPr>
              <w:t xml:space="preserve"> </w:t>
            </w:r>
            <w:r w:rsidR="0096039E">
              <w:rPr>
                <w:sz w:val="24"/>
              </w:rPr>
              <w:t>Contrato</w:t>
            </w:r>
            <w:r w:rsidR="00D36B6D">
              <w:rPr>
                <w:sz w:val="24"/>
              </w:rPr>
              <w:t xml:space="preserve"> anexo.</w:t>
            </w:r>
          </w:p>
        </w:tc>
      </w:tr>
      <w:tr w:rsidR="008F1AAB" w14:paraId="52F5D423" w14:textId="77777777">
        <w:trPr>
          <w:trHeight w:val="515"/>
        </w:trPr>
        <w:tc>
          <w:tcPr>
            <w:tcW w:w="9290" w:type="dxa"/>
            <w:shd w:val="clear" w:color="auto" w:fill="D9D9D9"/>
          </w:tcPr>
          <w:p w14:paraId="268EE875" w14:textId="77777777" w:rsidR="008F1AAB" w:rsidRDefault="008F1AAB">
            <w:pPr>
              <w:pStyle w:val="TableParagraph"/>
              <w:spacing w:before="6"/>
              <w:rPr>
                <w:i/>
                <w:sz w:val="20"/>
              </w:rPr>
            </w:pPr>
          </w:p>
          <w:p w14:paraId="53788E3E" w14:textId="77777777" w:rsidR="008F1AAB" w:rsidRDefault="0096039E">
            <w:pPr>
              <w:pStyle w:val="TableParagraph"/>
              <w:spacing w:line="259" w:lineRule="exact"/>
              <w:ind w:left="2250"/>
              <w:rPr>
                <w:b/>
                <w:sz w:val="24"/>
              </w:rPr>
            </w:pPr>
            <w:bookmarkStart w:id="8" w:name="_bookmark30"/>
            <w:bookmarkEnd w:id="8"/>
            <w:r>
              <w:rPr>
                <w:b/>
                <w:sz w:val="24"/>
              </w:rPr>
              <w:t>8 DAS OBRIGAÇÕES DA CONTRATANTE</w:t>
            </w:r>
          </w:p>
        </w:tc>
      </w:tr>
      <w:tr w:rsidR="008F1AAB" w14:paraId="53C54D2B" w14:textId="77777777">
        <w:trPr>
          <w:trHeight w:val="844"/>
        </w:trPr>
        <w:tc>
          <w:tcPr>
            <w:tcW w:w="9290" w:type="dxa"/>
          </w:tcPr>
          <w:p w14:paraId="3BD826F8" w14:textId="77777777" w:rsidR="008F1AAB" w:rsidRDefault="008F1AAB">
            <w:pPr>
              <w:pStyle w:val="TableParagraph"/>
              <w:spacing w:before="5"/>
              <w:rPr>
                <w:i/>
                <w:sz w:val="23"/>
              </w:rPr>
            </w:pPr>
          </w:p>
          <w:p w14:paraId="6E5BD347" w14:textId="5E8F2CD3" w:rsidR="008F1AAB" w:rsidRDefault="00A14740" w:rsidP="00A14740">
            <w:pPr>
              <w:pStyle w:val="TableParagraph"/>
              <w:numPr>
                <w:ilvl w:val="0"/>
                <w:numId w:val="38"/>
              </w:numPr>
              <w:tabs>
                <w:tab w:val="left" w:pos="820"/>
                <w:tab w:val="left" w:pos="821"/>
              </w:tabs>
              <w:rPr>
                <w:sz w:val="24"/>
              </w:rPr>
            </w:pPr>
            <w:r>
              <w:rPr>
                <w:sz w:val="24"/>
              </w:rPr>
              <w:t>Conforme</w:t>
            </w:r>
            <w:r w:rsidR="00330A14">
              <w:rPr>
                <w:sz w:val="24"/>
              </w:rPr>
              <w:t xml:space="preserve"> </w:t>
            </w:r>
            <w:r w:rsidR="0096039E">
              <w:rPr>
                <w:sz w:val="24"/>
              </w:rPr>
              <w:t>da Minuta de</w:t>
            </w:r>
            <w:r w:rsidR="007F4D09">
              <w:rPr>
                <w:sz w:val="24"/>
              </w:rPr>
              <w:t xml:space="preserve"> </w:t>
            </w:r>
            <w:r w:rsidR="0096039E">
              <w:rPr>
                <w:sz w:val="24"/>
              </w:rPr>
              <w:t>Contrato</w:t>
            </w:r>
            <w:r w:rsidR="00D36B6D">
              <w:rPr>
                <w:sz w:val="24"/>
              </w:rPr>
              <w:t xml:space="preserve"> anexo.</w:t>
            </w:r>
          </w:p>
        </w:tc>
      </w:tr>
      <w:tr w:rsidR="008F1AAB" w14:paraId="3F710076" w14:textId="77777777">
        <w:trPr>
          <w:trHeight w:val="515"/>
        </w:trPr>
        <w:tc>
          <w:tcPr>
            <w:tcW w:w="9290" w:type="dxa"/>
            <w:shd w:val="clear" w:color="auto" w:fill="D9D9D9"/>
          </w:tcPr>
          <w:p w14:paraId="532E468F" w14:textId="77777777" w:rsidR="008F1AAB" w:rsidRDefault="008F1AAB">
            <w:pPr>
              <w:pStyle w:val="TableParagraph"/>
              <w:spacing w:before="6"/>
              <w:rPr>
                <w:i/>
                <w:sz w:val="20"/>
              </w:rPr>
            </w:pPr>
          </w:p>
          <w:p w14:paraId="3155B0EB" w14:textId="77777777" w:rsidR="008F1AAB" w:rsidRDefault="0096039E">
            <w:pPr>
              <w:pStyle w:val="TableParagraph"/>
              <w:spacing w:line="259" w:lineRule="exact"/>
              <w:ind w:left="2090"/>
              <w:rPr>
                <w:b/>
                <w:sz w:val="24"/>
              </w:rPr>
            </w:pPr>
            <w:bookmarkStart w:id="9" w:name="_bookmark31"/>
            <w:bookmarkEnd w:id="9"/>
            <w:r>
              <w:rPr>
                <w:b/>
                <w:sz w:val="24"/>
              </w:rPr>
              <w:t>9 DO GERENCIAMENTO E FISCALIZAÇÃO:</w:t>
            </w:r>
          </w:p>
        </w:tc>
      </w:tr>
      <w:tr w:rsidR="008F1AAB" w14:paraId="42DB4FB4" w14:textId="77777777">
        <w:trPr>
          <w:trHeight w:val="846"/>
        </w:trPr>
        <w:tc>
          <w:tcPr>
            <w:tcW w:w="9290" w:type="dxa"/>
          </w:tcPr>
          <w:p w14:paraId="6D2B8794" w14:textId="77777777" w:rsidR="008F1AAB" w:rsidRDefault="008F1AAB">
            <w:pPr>
              <w:pStyle w:val="TableParagraph"/>
              <w:spacing w:before="5"/>
              <w:rPr>
                <w:i/>
                <w:sz w:val="23"/>
              </w:rPr>
            </w:pPr>
          </w:p>
          <w:p w14:paraId="39FD3B5E" w14:textId="2A3FBA4A" w:rsidR="008F1AAB" w:rsidRDefault="00A14740">
            <w:pPr>
              <w:pStyle w:val="TableParagraph"/>
              <w:numPr>
                <w:ilvl w:val="0"/>
                <w:numId w:val="37"/>
              </w:numPr>
              <w:tabs>
                <w:tab w:val="left" w:pos="827"/>
                <w:tab w:val="left" w:pos="828"/>
              </w:tabs>
              <w:ind w:hanging="361"/>
              <w:rPr>
                <w:sz w:val="24"/>
              </w:rPr>
            </w:pPr>
            <w:r>
              <w:rPr>
                <w:sz w:val="24"/>
              </w:rPr>
              <w:t xml:space="preserve">Conforme </w:t>
            </w:r>
            <w:r w:rsidR="0096039E">
              <w:rPr>
                <w:sz w:val="24"/>
              </w:rPr>
              <w:t>da Minuta de</w:t>
            </w:r>
            <w:r w:rsidR="007F4D09">
              <w:rPr>
                <w:sz w:val="24"/>
              </w:rPr>
              <w:t xml:space="preserve"> </w:t>
            </w:r>
            <w:r w:rsidR="0096039E">
              <w:rPr>
                <w:sz w:val="24"/>
              </w:rPr>
              <w:t>Contrato</w:t>
            </w:r>
            <w:r w:rsidR="00D36B6D">
              <w:rPr>
                <w:sz w:val="24"/>
              </w:rPr>
              <w:t>.</w:t>
            </w:r>
          </w:p>
        </w:tc>
      </w:tr>
      <w:tr w:rsidR="008F1AAB" w14:paraId="0C62D541" w14:textId="77777777">
        <w:trPr>
          <w:trHeight w:val="515"/>
        </w:trPr>
        <w:tc>
          <w:tcPr>
            <w:tcW w:w="9290" w:type="dxa"/>
            <w:shd w:val="clear" w:color="auto" w:fill="D9D9D9"/>
          </w:tcPr>
          <w:p w14:paraId="728D7BF6" w14:textId="77777777" w:rsidR="008F1AAB" w:rsidRDefault="008F1AAB">
            <w:pPr>
              <w:pStyle w:val="TableParagraph"/>
              <w:spacing w:before="6"/>
              <w:rPr>
                <w:i/>
                <w:sz w:val="20"/>
              </w:rPr>
            </w:pPr>
          </w:p>
          <w:p w14:paraId="38D988D3" w14:textId="77777777" w:rsidR="008F1AAB" w:rsidRDefault="0096039E">
            <w:pPr>
              <w:pStyle w:val="TableParagraph"/>
              <w:spacing w:line="259" w:lineRule="exact"/>
              <w:ind w:left="1080" w:right="1069"/>
              <w:jc w:val="center"/>
              <w:rPr>
                <w:b/>
                <w:sz w:val="24"/>
              </w:rPr>
            </w:pPr>
            <w:bookmarkStart w:id="10" w:name="_bookmark32"/>
            <w:bookmarkEnd w:id="10"/>
            <w:r>
              <w:rPr>
                <w:b/>
                <w:sz w:val="24"/>
              </w:rPr>
              <w:t>10 DAS EXIGÊNCIAS HABILITATÓRIAS:</w:t>
            </w:r>
          </w:p>
        </w:tc>
      </w:tr>
    </w:tbl>
    <w:p w14:paraId="469BE6D8" w14:textId="77777777" w:rsidR="008F1AAB" w:rsidRDefault="008258EE">
      <w:pPr>
        <w:pStyle w:val="Corpodetexto"/>
        <w:spacing w:before="5"/>
        <w:ind w:left="0"/>
        <w:jc w:val="left"/>
        <w:rPr>
          <w:i/>
          <w:sz w:val="14"/>
        </w:rPr>
      </w:pPr>
      <w:r>
        <w:rPr>
          <w:noProof/>
          <w:lang w:eastAsia="pt-BR"/>
        </w:rPr>
        <w:pict w14:anchorId="60EDC70A">
          <v:rect id="Rectangle 35" o:spid="_x0000_s1033" style="position:absolute;margin-left:83.65pt;margin-top:152.3pt;width:456.55pt;height:13.8pt;z-index:-18216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" fillcolor="#d9d9d9" stroked="f">
            <w10:wrap anchorx="page" anchory="page"/>
          </v:rect>
        </w:pict>
      </w:r>
      <w:r>
        <w:rPr>
          <w:noProof/>
          <w:lang w:eastAsia="pt-BR"/>
        </w:rPr>
        <w:pict w14:anchorId="1CF9A4D9">
          <v:rect id="Rectangle 34" o:spid="_x0000_s1032" style="position:absolute;margin-left:83.65pt;margin-top:290.45pt;width:456.55pt;height:13.8pt;z-index:-18215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" fillcolor="#d9d9d9" stroked="f">
            <w10:wrap anchorx="page" anchory="page"/>
          </v:rect>
        </w:pict>
      </w:r>
      <w:r>
        <w:rPr>
          <w:noProof/>
          <w:lang w:eastAsia="pt-BR"/>
        </w:rPr>
        <w:pict w14:anchorId="3035E6FC">
          <v:rect id="Rectangle 33" o:spid="_x0000_s1031" style="position:absolute;margin-left:83.65pt;margin-top:359.55pt;width:456.55pt;height:13.8pt;z-index:-182154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" fillcolor="#d9d9d9" stroked="f">
            <w10:wrap anchorx="page" anchory="page"/>
          </v:rect>
        </w:pict>
      </w:r>
      <w:r>
        <w:rPr>
          <w:noProof/>
          <w:lang w:eastAsia="pt-BR"/>
        </w:rPr>
        <w:pict w14:anchorId="1EEB1655">
          <v:rect id="Rectangle 32" o:spid="_x0000_s1030" style="position:absolute;margin-left:83.65pt;margin-top:428.55pt;width:456.55pt;height:13.8pt;z-index:-18214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" fillcolor="#d9d9d9" stroked="f">
            <w10:wrap anchorx="page" anchory="page"/>
          </v:rect>
        </w:pict>
      </w: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8F1AAB" w14:paraId="41E21637" w14:textId="77777777">
        <w:trPr>
          <w:trHeight w:val="844"/>
        </w:trPr>
        <w:tc>
          <w:tcPr>
            <w:tcW w:w="9290" w:type="dxa"/>
          </w:tcPr>
          <w:p w14:paraId="65F3CA34" w14:textId="77777777" w:rsidR="008F1AAB" w:rsidRDefault="008F1AAB">
            <w:pPr>
              <w:pStyle w:val="TableParagraph"/>
              <w:spacing w:before="5"/>
              <w:rPr>
                <w:i/>
                <w:sz w:val="23"/>
              </w:rPr>
            </w:pPr>
          </w:p>
          <w:p w14:paraId="54A10FA5" w14:textId="49F1BA1D" w:rsidR="008F1AAB" w:rsidRDefault="00A14740">
            <w:pPr>
              <w:pStyle w:val="TableParagraph"/>
              <w:numPr>
                <w:ilvl w:val="0"/>
                <w:numId w:val="36"/>
              </w:numPr>
              <w:tabs>
                <w:tab w:val="left" w:pos="827"/>
                <w:tab w:val="left" w:pos="828"/>
              </w:tabs>
              <w:ind w:hanging="361"/>
              <w:rPr>
                <w:sz w:val="24"/>
              </w:rPr>
            </w:pPr>
            <w:r>
              <w:rPr>
                <w:sz w:val="24"/>
              </w:rPr>
              <w:t>Conforme</w:t>
            </w:r>
            <w:r w:rsidR="00330A14">
              <w:rPr>
                <w:sz w:val="24"/>
              </w:rPr>
              <w:t xml:space="preserve"> </w:t>
            </w:r>
            <w:r w:rsidR="0096039E">
              <w:rPr>
                <w:sz w:val="24"/>
              </w:rPr>
              <w:t>da minuta do</w:t>
            </w:r>
            <w:r w:rsidR="00330A14">
              <w:rPr>
                <w:sz w:val="24"/>
              </w:rPr>
              <w:t xml:space="preserve"> </w:t>
            </w:r>
            <w:r w:rsidR="0096039E">
              <w:rPr>
                <w:sz w:val="24"/>
              </w:rPr>
              <w:t>edital</w:t>
            </w:r>
          </w:p>
        </w:tc>
      </w:tr>
      <w:tr w:rsidR="008F1AAB" w14:paraId="53242747" w14:textId="77777777">
        <w:trPr>
          <w:trHeight w:val="515"/>
        </w:trPr>
        <w:tc>
          <w:tcPr>
            <w:tcW w:w="9290" w:type="dxa"/>
          </w:tcPr>
          <w:p w14:paraId="197B1DB1" w14:textId="77777777" w:rsidR="008F1AAB" w:rsidRDefault="008F1AAB">
            <w:pPr>
              <w:pStyle w:val="TableParagraph"/>
              <w:spacing w:before="6"/>
              <w:rPr>
                <w:i/>
                <w:sz w:val="20"/>
              </w:rPr>
            </w:pPr>
          </w:p>
          <w:p w14:paraId="232EBD62" w14:textId="77777777" w:rsidR="008F1AAB" w:rsidRDefault="0096039E">
            <w:pPr>
              <w:pStyle w:val="TableParagraph"/>
              <w:spacing w:line="259" w:lineRule="exact"/>
              <w:ind w:right="727"/>
              <w:jc w:val="right"/>
              <w:rPr>
                <w:b/>
                <w:sz w:val="24"/>
              </w:rPr>
            </w:pPr>
            <w:bookmarkStart w:id="11" w:name="_bookmark33"/>
            <w:bookmarkEnd w:id="11"/>
            <w:r>
              <w:rPr>
                <w:b/>
                <w:sz w:val="24"/>
              </w:rPr>
              <w:t>11 FORMA DE APRESENTAÇÃO DA PROPOSTA E SUAS CONDIÇÕES</w:t>
            </w:r>
          </w:p>
        </w:tc>
      </w:tr>
      <w:tr w:rsidR="008F1AAB" w14:paraId="3102D199" w14:textId="77777777">
        <w:trPr>
          <w:trHeight w:val="846"/>
        </w:trPr>
        <w:tc>
          <w:tcPr>
            <w:tcW w:w="9290" w:type="dxa"/>
          </w:tcPr>
          <w:p w14:paraId="2D039DFE" w14:textId="77777777" w:rsidR="008F1AAB" w:rsidRDefault="008F1AAB">
            <w:pPr>
              <w:pStyle w:val="TableParagraph"/>
              <w:spacing w:before="7"/>
              <w:rPr>
                <w:i/>
                <w:sz w:val="23"/>
              </w:rPr>
            </w:pPr>
          </w:p>
          <w:p w14:paraId="7ED0F2E2" w14:textId="7AAE34BA" w:rsidR="008F1AAB" w:rsidRDefault="00A14740" w:rsidP="00D36B6D">
            <w:pPr>
              <w:pStyle w:val="TableParagraph"/>
              <w:numPr>
                <w:ilvl w:val="0"/>
                <w:numId w:val="35"/>
              </w:numPr>
              <w:tabs>
                <w:tab w:val="left" w:pos="827"/>
                <w:tab w:val="left" w:pos="828"/>
              </w:tabs>
              <w:ind w:hanging="361"/>
              <w:rPr>
                <w:sz w:val="24"/>
              </w:rPr>
            </w:pPr>
            <w:r>
              <w:rPr>
                <w:sz w:val="24"/>
              </w:rPr>
              <w:t xml:space="preserve">Conforme </w:t>
            </w:r>
            <w:r w:rsidR="00D36B6D">
              <w:rPr>
                <w:sz w:val="24"/>
              </w:rPr>
              <w:t>anexo.</w:t>
            </w:r>
          </w:p>
        </w:tc>
      </w:tr>
      <w:tr w:rsidR="008F1AAB" w14:paraId="3F3F5828" w14:textId="77777777">
        <w:trPr>
          <w:trHeight w:val="515"/>
        </w:trPr>
        <w:tc>
          <w:tcPr>
            <w:tcW w:w="9290" w:type="dxa"/>
            <w:shd w:val="clear" w:color="auto" w:fill="D9D9D9"/>
          </w:tcPr>
          <w:p w14:paraId="542F9A0C" w14:textId="77777777" w:rsidR="008F1AAB" w:rsidRDefault="008F1AAB">
            <w:pPr>
              <w:pStyle w:val="TableParagraph"/>
              <w:spacing w:before="6"/>
              <w:rPr>
                <w:i/>
                <w:sz w:val="20"/>
              </w:rPr>
            </w:pPr>
          </w:p>
          <w:p w14:paraId="4135926E" w14:textId="77777777" w:rsidR="008F1AAB" w:rsidRDefault="0096039E">
            <w:pPr>
              <w:pStyle w:val="TableParagraph"/>
              <w:spacing w:line="259" w:lineRule="exact"/>
              <w:ind w:left="1080" w:right="1078"/>
              <w:jc w:val="center"/>
              <w:rPr>
                <w:b/>
                <w:sz w:val="24"/>
              </w:rPr>
            </w:pPr>
            <w:bookmarkStart w:id="12" w:name="_bookmark34"/>
            <w:bookmarkEnd w:id="12"/>
            <w:r>
              <w:rPr>
                <w:b/>
                <w:sz w:val="24"/>
              </w:rPr>
              <w:t>12 DO PAGAMENTO E DA APRESENTAÇÃO DA NOTA FISCAL</w:t>
            </w:r>
          </w:p>
        </w:tc>
      </w:tr>
      <w:tr w:rsidR="008F1AAB" w14:paraId="56D14DFF" w14:textId="77777777">
        <w:trPr>
          <w:trHeight w:val="845"/>
        </w:trPr>
        <w:tc>
          <w:tcPr>
            <w:tcW w:w="9290" w:type="dxa"/>
          </w:tcPr>
          <w:p w14:paraId="7C25DA55" w14:textId="77777777" w:rsidR="008F1AAB" w:rsidRDefault="008F1AAB">
            <w:pPr>
              <w:pStyle w:val="TableParagraph"/>
              <w:spacing w:before="5"/>
              <w:rPr>
                <w:i/>
                <w:sz w:val="23"/>
              </w:rPr>
            </w:pPr>
          </w:p>
          <w:p w14:paraId="5335ECFB" w14:textId="43C16644" w:rsidR="008F1AAB" w:rsidRDefault="0096039E" w:rsidP="00D36B6D">
            <w:pPr>
              <w:pStyle w:val="TableParagraph"/>
              <w:numPr>
                <w:ilvl w:val="0"/>
                <w:numId w:val="34"/>
              </w:numPr>
              <w:tabs>
                <w:tab w:val="left" w:pos="827"/>
                <w:tab w:val="left" w:pos="828"/>
              </w:tabs>
              <w:spacing w:before="1"/>
              <w:ind w:hanging="361"/>
              <w:rPr>
                <w:sz w:val="24"/>
              </w:rPr>
            </w:pPr>
            <w:r>
              <w:rPr>
                <w:sz w:val="24"/>
              </w:rPr>
              <w:t>Conforme c</w:t>
            </w:r>
            <w:r w:rsidR="00A14740">
              <w:rPr>
                <w:sz w:val="24"/>
              </w:rPr>
              <w:t>láusula</w:t>
            </w:r>
            <w:proofErr w:type="gramStart"/>
            <w:r w:rsidR="00330A14">
              <w:rPr>
                <w:sz w:val="24"/>
              </w:rPr>
              <w:t xml:space="preserve"> </w:t>
            </w:r>
            <w:r w:rsidR="00D36B6D">
              <w:rPr>
                <w:sz w:val="24"/>
              </w:rPr>
              <w:t xml:space="preserve"> </w:t>
            </w:r>
            <w:proofErr w:type="gramEnd"/>
            <w:r w:rsidR="00D36B6D">
              <w:rPr>
                <w:sz w:val="24"/>
              </w:rPr>
              <w:t>consta no edital.</w:t>
            </w:r>
          </w:p>
        </w:tc>
      </w:tr>
      <w:tr w:rsidR="008F1AAB" w14:paraId="7162B3B6" w14:textId="77777777">
        <w:trPr>
          <w:trHeight w:val="515"/>
        </w:trPr>
        <w:tc>
          <w:tcPr>
            <w:tcW w:w="9290" w:type="dxa"/>
          </w:tcPr>
          <w:p w14:paraId="36AA104C" w14:textId="77777777" w:rsidR="008F1AAB" w:rsidRDefault="008F1AAB">
            <w:pPr>
              <w:pStyle w:val="TableParagraph"/>
              <w:spacing w:before="6"/>
              <w:rPr>
                <w:i/>
                <w:sz w:val="20"/>
              </w:rPr>
            </w:pPr>
          </w:p>
          <w:p w14:paraId="353FF339" w14:textId="77777777" w:rsidR="008F1AAB" w:rsidRDefault="0096039E">
            <w:pPr>
              <w:pStyle w:val="TableParagraph"/>
              <w:spacing w:line="259" w:lineRule="exact"/>
              <w:ind w:right="782"/>
              <w:jc w:val="right"/>
              <w:rPr>
                <w:b/>
                <w:sz w:val="24"/>
              </w:rPr>
            </w:pPr>
            <w:bookmarkStart w:id="13" w:name="_bookmark35"/>
            <w:bookmarkEnd w:id="13"/>
            <w:r>
              <w:rPr>
                <w:b/>
                <w:sz w:val="24"/>
              </w:rPr>
              <w:t>13 DA VIGÊNCIA DA ATA DE REGISTRO DE PREÇOS E CONTRATO</w:t>
            </w:r>
          </w:p>
        </w:tc>
      </w:tr>
      <w:tr w:rsidR="008F1AAB" w14:paraId="7F04FB61" w14:textId="77777777">
        <w:trPr>
          <w:trHeight w:val="846"/>
        </w:trPr>
        <w:tc>
          <w:tcPr>
            <w:tcW w:w="9290" w:type="dxa"/>
          </w:tcPr>
          <w:p w14:paraId="72953D6F" w14:textId="77777777" w:rsidR="008F1AAB" w:rsidRDefault="008F1AAB">
            <w:pPr>
              <w:pStyle w:val="TableParagraph"/>
              <w:spacing w:before="7"/>
              <w:rPr>
                <w:i/>
                <w:sz w:val="23"/>
              </w:rPr>
            </w:pPr>
          </w:p>
          <w:p w14:paraId="6262AFF3" w14:textId="5688877F" w:rsidR="008F1AAB" w:rsidRDefault="00A14740">
            <w:pPr>
              <w:pStyle w:val="TableParagraph"/>
              <w:numPr>
                <w:ilvl w:val="0"/>
                <w:numId w:val="33"/>
              </w:numPr>
              <w:tabs>
                <w:tab w:val="left" w:pos="827"/>
                <w:tab w:val="left" w:pos="828"/>
              </w:tabs>
              <w:ind w:hanging="361"/>
              <w:rPr>
                <w:sz w:val="24"/>
              </w:rPr>
            </w:pPr>
            <w:r>
              <w:rPr>
                <w:sz w:val="24"/>
              </w:rPr>
              <w:t>Conforme</w:t>
            </w:r>
            <w:r w:rsidR="00330A14">
              <w:rPr>
                <w:sz w:val="24"/>
              </w:rPr>
              <w:t xml:space="preserve"> </w:t>
            </w:r>
            <w:r w:rsidR="00D36B6D">
              <w:rPr>
                <w:sz w:val="24"/>
              </w:rPr>
              <w:t>consta anexo.</w:t>
            </w:r>
          </w:p>
        </w:tc>
      </w:tr>
      <w:tr w:rsidR="008F1AAB" w14:paraId="0B5C4125" w14:textId="77777777">
        <w:trPr>
          <w:trHeight w:val="515"/>
        </w:trPr>
        <w:tc>
          <w:tcPr>
            <w:tcW w:w="9290" w:type="dxa"/>
          </w:tcPr>
          <w:p w14:paraId="7D2CACF9" w14:textId="77777777" w:rsidR="008F1AAB" w:rsidRDefault="008F1AAB">
            <w:pPr>
              <w:pStyle w:val="TableParagraph"/>
              <w:spacing w:before="6"/>
              <w:rPr>
                <w:i/>
                <w:sz w:val="20"/>
              </w:rPr>
            </w:pPr>
          </w:p>
          <w:p w14:paraId="35F4CCA9" w14:textId="77777777" w:rsidR="008F1AAB" w:rsidRDefault="0096039E">
            <w:pPr>
              <w:pStyle w:val="TableParagraph"/>
              <w:spacing w:line="259" w:lineRule="exact"/>
              <w:ind w:left="1080" w:right="1073"/>
              <w:jc w:val="center"/>
              <w:rPr>
                <w:b/>
                <w:sz w:val="24"/>
              </w:rPr>
            </w:pPr>
            <w:bookmarkStart w:id="14" w:name="_bookmark36"/>
            <w:bookmarkEnd w:id="14"/>
            <w:r>
              <w:rPr>
                <w:b/>
                <w:sz w:val="24"/>
              </w:rPr>
              <w:t>14 DAS SANÇÕES ADMINISTRATIVAS</w:t>
            </w:r>
          </w:p>
        </w:tc>
      </w:tr>
      <w:tr w:rsidR="008F1AAB" w14:paraId="7073B3F2" w14:textId="77777777">
        <w:trPr>
          <w:trHeight w:val="844"/>
        </w:trPr>
        <w:tc>
          <w:tcPr>
            <w:tcW w:w="9290" w:type="dxa"/>
          </w:tcPr>
          <w:p w14:paraId="6D3BE26F" w14:textId="77777777" w:rsidR="008F1AAB" w:rsidRDefault="008F1AAB">
            <w:pPr>
              <w:pStyle w:val="TableParagraph"/>
              <w:spacing w:before="5"/>
              <w:rPr>
                <w:i/>
                <w:sz w:val="23"/>
              </w:rPr>
            </w:pPr>
          </w:p>
          <w:p w14:paraId="2D6AACCB" w14:textId="29266C2E" w:rsidR="008F1AAB" w:rsidRDefault="00A14740" w:rsidP="00D36B6D">
            <w:pPr>
              <w:pStyle w:val="TableParagraph"/>
              <w:numPr>
                <w:ilvl w:val="0"/>
                <w:numId w:val="32"/>
              </w:numPr>
              <w:tabs>
                <w:tab w:val="left" w:pos="827"/>
                <w:tab w:val="left" w:pos="828"/>
              </w:tabs>
              <w:ind w:hanging="361"/>
              <w:rPr>
                <w:sz w:val="24"/>
              </w:rPr>
            </w:pPr>
            <w:r>
              <w:rPr>
                <w:sz w:val="24"/>
              </w:rPr>
              <w:t>Conforme</w:t>
            </w:r>
            <w:proofErr w:type="gramStart"/>
            <w:r>
              <w:rPr>
                <w:sz w:val="24"/>
              </w:rPr>
              <w:t xml:space="preserve"> </w:t>
            </w:r>
            <w:r w:rsidR="00D36B6D">
              <w:rPr>
                <w:sz w:val="24"/>
              </w:rPr>
              <w:t xml:space="preserve"> </w:t>
            </w:r>
            <w:proofErr w:type="gramEnd"/>
            <w:r w:rsidR="00D36B6D">
              <w:rPr>
                <w:sz w:val="24"/>
              </w:rPr>
              <w:t>consta anexo.</w:t>
            </w:r>
          </w:p>
        </w:tc>
      </w:tr>
      <w:tr w:rsidR="008F1AAB" w14:paraId="360E2EA1" w14:textId="77777777">
        <w:trPr>
          <w:trHeight w:val="515"/>
        </w:trPr>
        <w:tc>
          <w:tcPr>
            <w:tcW w:w="9290" w:type="dxa"/>
          </w:tcPr>
          <w:p w14:paraId="21CB40B4" w14:textId="77777777" w:rsidR="008F1AAB" w:rsidRDefault="008F1AAB">
            <w:pPr>
              <w:pStyle w:val="TableParagraph"/>
              <w:spacing w:before="6"/>
              <w:rPr>
                <w:i/>
                <w:sz w:val="20"/>
              </w:rPr>
            </w:pPr>
          </w:p>
          <w:p w14:paraId="0D7E018D" w14:textId="77777777" w:rsidR="008F1AAB" w:rsidRDefault="0096039E">
            <w:pPr>
              <w:pStyle w:val="TableParagraph"/>
              <w:spacing w:before="1" w:line="259" w:lineRule="exact"/>
              <w:ind w:left="1080" w:right="1074"/>
              <w:jc w:val="center"/>
              <w:rPr>
                <w:b/>
                <w:sz w:val="24"/>
              </w:rPr>
            </w:pPr>
            <w:bookmarkStart w:id="15" w:name="_bookmark37"/>
            <w:bookmarkEnd w:id="15"/>
            <w:r>
              <w:rPr>
                <w:b/>
                <w:sz w:val="24"/>
              </w:rPr>
              <w:t>15 DAS DISPOSIÇÕES GERAIS</w:t>
            </w:r>
          </w:p>
        </w:tc>
      </w:tr>
      <w:tr w:rsidR="008F1AAB" w14:paraId="2BF0C3E7" w14:textId="77777777">
        <w:trPr>
          <w:trHeight w:val="873"/>
        </w:trPr>
        <w:tc>
          <w:tcPr>
            <w:tcW w:w="9290" w:type="dxa"/>
          </w:tcPr>
          <w:p w14:paraId="591F9700" w14:textId="77777777" w:rsidR="008F1AAB" w:rsidRDefault="0096039E">
            <w:pPr>
              <w:pStyle w:val="TableParagraph"/>
              <w:spacing w:before="157" w:line="237" w:lineRule="auto"/>
              <w:ind w:left="107" w:right="3"/>
              <w:rPr>
                <w:sz w:val="24"/>
              </w:rPr>
            </w:pPr>
            <w:r>
              <w:rPr>
                <w:b/>
                <w:sz w:val="24"/>
              </w:rPr>
              <w:t xml:space="preserve">15.1 </w:t>
            </w:r>
            <w:r>
              <w:rPr>
                <w:sz w:val="24"/>
              </w:rPr>
              <w:t>É vedado caucionar ou utilizar o contrato decorrente do presente instrumento para qualquer operação financeira, sem prévia e expressa autorização da Administração.</w:t>
            </w:r>
          </w:p>
        </w:tc>
      </w:tr>
    </w:tbl>
    <w:p w14:paraId="4E9833C8" w14:textId="77777777" w:rsidR="008F1AAB" w:rsidRDefault="008F1AAB">
      <w:pPr>
        <w:pStyle w:val="Corpodetexto"/>
        <w:ind w:left="0"/>
        <w:jc w:val="left"/>
        <w:rPr>
          <w:i/>
          <w:sz w:val="20"/>
        </w:rPr>
      </w:pPr>
    </w:p>
    <w:p w14:paraId="400768B5" w14:textId="77777777" w:rsidR="00A14740" w:rsidRDefault="00A14740" w:rsidP="00A14740">
      <w:pPr>
        <w:spacing w:before="20"/>
        <w:ind w:left="1136" w:right="1137"/>
        <w:jc w:val="center"/>
        <w:rPr>
          <w:b/>
          <w:sz w:val="24"/>
        </w:rPr>
      </w:pPr>
      <w:r>
        <w:rPr>
          <w:b/>
          <w:sz w:val="24"/>
        </w:rPr>
        <w:t>ESPECIFICAÇÕES TÉCNICAS</w:t>
      </w:r>
    </w:p>
    <w:p w14:paraId="7748B48D" w14:textId="77777777" w:rsidR="008F1AAB" w:rsidRDefault="008F1AAB">
      <w:pPr>
        <w:pStyle w:val="Corpodetexto"/>
        <w:ind w:left="0"/>
        <w:jc w:val="left"/>
        <w:rPr>
          <w:i/>
          <w:sz w:val="20"/>
        </w:rPr>
      </w:pPr>
    </w:p>
    <w:p w14:paraId="3B438C65" w14:textId="77777777" w:rsidR="00E12813" w:rsidRDefault="00495DD4" w:rsidP="004779D5">
      <w:pPr>
        <w:pStyle w:val="Corpodetexto"/>
        <w:tabs>
          <w:tab w:val="left" w:pos="405"/>
          <w:tab w:val="right" w:pos="9934"/>
        </w:tabs>
        <w:ind w:left="0"/>
        <w:rPr>
          <w:i/>
          <w:sz w:val="20"/>
        </w:rPr>
      </w:pPr>
      <w:r>
        <w:rPr>
          <w:i/>
          <w:sz w:val="20"/>
        </w:rPr>
        <w:tab/>
      </w:r>
    </w:p>
    <w:tbl>
      <w:tblPr>
        <w:tblW w:w="10571" w:type="dxa"/>
        <w:tblInd w:w="-497" w:type="dxa"/>
        <w:tblCellMar>
          <w:left w:w="70" w:type="dxa"/>
          <w:right w:w="70" w:type="dxa"/>
        </w:tblCellMar>
        <w:tblLook w:val="04A0" w:firstRow="1" w:lastRow="0" w:firstColumn="1" w:lastColumn="0" w:noHBand="0" w:noVBand="1"/>
      </w:tblPr>
      <w:tblGrid>
        <w:gridCol w:w="704"/>
        <w:gridCol w:w="4399"/>
        <w:gridCol w:w="1643"/>
        <w:gridCol w:w="852"/>
        <w:gridCol w:w="496"/>
        <w:gridCol w:w="831"/>
        <w:gridCol w:w="786"/>
        <w:gridCol w:w="860"/>
      </w:tblGrid>
      <w:tr w:rsidR="00D3273E" w:rsidRPr="002864B1" w14:paraId="0125A6FC" w14:textId="03C1B273" w:rsidTr="004C6375">
        <w:trPr>
          <w:trHeight w:val="330"/>
        </w:trPr>
        <w:tc>
          <w:tcPr>
            <w:tcW w:w="704" w:type="dxa"/>
            <w:tcBorders>
              <w:top w:val="single" w:sz="4" w:space="0" w:color="auto"/>
              <w:left w:val="single" w:sz="4" w:space="0" w:color="auto"/>
              <w:bottom w:val="single" w:sz="4" w:space="0" w:color="auto"/>
              <w:right w:val="single" w:sz="4" w:space="0" w:color="auto"/>
            </w:tcBorders>
            <w:shd w:val="clear" w:color="000000" w:fill="538135"/>
            <w:noWrap/>
            <w:vAlign w:val="center"/>
            <w:hideMark/>
          </w:tcPr>
          <w:p w14:paraId="7E9D49BC" w14:textId="77777777" w:rsidR="00D3273E" w:rsidRPr="002864B1" w:rsidRDefault="00D3273E" w:rsidP="001105A5">
            <w:pPr>
              <w:jc w:val="center"/>
              <w:rPr>
                <w:rFonts w:ascii="Arial" w:hAnsi="Arial" w:cs="Arial"/>
                <w:b/>
                <w:bCs/>
                <w:color w:val="FFFFFF"/>
                <w:sz w:val="16"/>
                <w:szCs w:val="16"/>
              </w:rPr>
            </w:pPr>
            <w:r w:rsidRPr="002864B1">
              <w:rPr>
                <w:rFonts w:ascii="Arial" w:hAnsi="Arial" w:cs="Arial"/>
                <w:b/>
                <w:bCs/>
                <w:color w:val="FFFFFF"/>
                <w:sz w:val="16"/>
                <w:szCs w:val="16"/>
              </w:rPr>
              <w:t>ITEM</w:t>
            </w:r>
          </w:p>
        </w:tc>
        <w:tc>
          <w:tcPr>
            <w:tcW w:w="4399" w:type="dxa"/>
            <w:tcBorders>
              <w:top w:val="single" w:sz="4" w:space="0" w:color="auto"/>
              <w:left w:val="nil"/>
              <w:bottom w:val="single" w:sz="4" w:space="0" w:color="auto"/>
              <w:right w:val="single" w:sz="4" w:space="0" w:color="auto"/>
            </w:tcBorders>
            <w:shd w:val="clear" w:color="000000" w:fill="538135"/>
            <w:noWrap/>
            <w:vAlign w:val="center"/>
            <w:hideMark/>
          </w:tcPr>
          <w:p w14:paraId="7322B1DF" w14:textId="77777777" w:rsidR="00D3273E" w:rsidRPr="002864B1" w:rsidRDefault="00D3273E" w:rsidP="001105A5">
            <w:pPr>
              <w:rPr>
                <w:rFonts w:ascii="Arial" w:hAnsi="Arial" w:cs="Arial"/>
                <w:b/>
                <w:bCs/>
                <w:color w:val="FFFFFF"/>
                <w:sz w:val="16"/>
                <w:szCs w:val="16"/>
              </w:rPr>
            </w:pPr>
            <w:r w:rsidRPr="002864B1">
              <w:rPr>
                <w:rFonts w:ascii="Arial" w:hAnsi="Arial" w:cs="Arial"/>
                <w:b/>
                <w:bCs/>
                <w:color w:val="FFFFFF"/>
                <w:sz w:val="16"/>
                <w:szCs w:val="16"/>
              </w:rPr>
              <w:t>DESCRIÇÃO</w:t>
            </w:r>
          </w:p>
        </w:tc>
        <w:tc>
          <w:tcPr>
            <w:tcW w:w="1643" w:type="dxa"/>
            <w:tcBorders>
              <w:top w:val="single" w:sz="4" w:space="0" w:color="auto"/>
              <w:left w:val="nil"/>
              <w:bottom w:val="single" w:sz="4" w:space="0" w:color="auto"/>
              <w:right w:val="single" w:sz="4" w:space="0" w:color="auto"/>
            </w:tcBorders>
            <w:shd w:val="clear" w:color="000000" w:fill="538135"/>
            <w:vAlign w:val="center"/>
            <w:hideMark/>
          </w:tcPr>
          <w:p w14:paraId="150EAC87" w14:textId="77777777" w:rsidR="00D3273E" w:rsidRPr="002864B1" w:rsidRDefault="00D3273E" w:rsidP="001105A5">
            <w:pPr>
              <w:jc w:val="both"/>
              <w:rPr>
                <w:rFonts w:ascii="Arial" w:hAnsi="Arial" w:cs="Arial"/>
                <w:b/>
                <w:bCs/>
                <w:color w:val="FFFFFF"/>
                <w:sz w:val="16"/>
                <w:szCs w:val="16"/>
              </w:rPr>
            </w:pPr>
            <w:r w:rsidRPr="002864B1">
              <w:rPr>
                <w:rFonts w:ascii="Arial" w:hAnsi="Arial" w:cs="Arial"/>
                <w:b/>
                <w:bCs/>
                <w:color w:val="FFFFFF"/>
                <w:sz w:val="16"/>
                <w:szCs w:val="16"/>
              </w:rPr>
              <w:t>APRESENTAÇÃO</w:t>
            </w:r>
          </w:p>
        </w:tc>
        <w:tc>
          <w:tcPr>
            <w:tcW w:w="852" w:type="dxa"/>
            <w:tcBorders>
              <w:top w:val="single" w:sz="4" w:space="0" w:color="auto"/>
              <w:left w:val="nil"/>
              <w:bottom w:val="single" w:sz="4" w:space="0" w:color="auto"/>
              <w:right w:val="single" w:sz="4" w:space="0" w:color="auto"/>
            </w:tcBorders>
            <w:shd w:val="clear" w:color="000000" w:fill="538135"/>
            <w:vAlign w:val="center"/>
            <w:hideMark/>
          </w:tcPr>
          <w:p w14:paraId="6EFD7BE6" w14:textId="77777777" w:rsidR="00D3273E" w:rsidRPr="002864B1" w:rsidRDefault="00D3273E" w:rsidP="001105A5">
            <w:pPr>
              <w:jc w:val="center"/>
              <w:rPr>
                <w:rFonts w:ascii="Arial" w:hAnsi="Arial" w:cs="Arial"/>
                <w:b/>
                <w:bCs/>
                <w:color w:val="FFFFFF"/>
                <w:sz w:val="16"/>
                <w:szCs w:val="16"/>
              </w:rPr>
            </w:pPr>
            <w:proofErr w:type="spellStart"/>
            <w:r w:rsidRPr="002864B1">
              <w:rPr>
                <w:rFonts w:ascii="Arial" w:hAnsi="Arial" w:cs="Arial"/>
                <w:b/>
                <w:bCs/>
                <w:color w:val="FFFFFF"/>
                <w:sz w:val="16"/>
                <w:szCs w:val="16"/>
              </w:rPr>
              <w:t>Cod</w:t>
            </w:r>
            <w:proofErr w:type="spellEnd"/>
            <w:r w:rsidRPr="002864B1">
              <w:rPr>
                <w:rFonts w:ascii="Arial" w:hAnsi="Arial" w:cs="Arial"/>
                <w:b/>
                <w:bCs/>
                <w:color w:val="FFFFFF"/>
                <w:sz w:val="16"/>
                <w:szCs w:val="16"/>
              </w:rPr>
              <w:t xml:space="preserve"> </w:t>
            </w:r>
            <w:r>
              <w:rPr>
                <w:rFonts w:ascii="Arial" w:hAnsi="Arial" w:cs="Arial"/>
                <w:b/>
                <w:bCs/>
                <w:color w:val="FFFFFF"/>
                <w:sz w:val="16"/>
                <w:szCs w:val="16"/>
              </w:rPr>
              <w:t>t</w:t>
            </w:r>
            <w:r w:rsidRPr="002864B1">
              <w:rPr>
                <w:rFonts w:ascii="Arial" w:hAnsi="Arial" w:cs="Arial"/>
                <w:b/>
                <w:bCs/>
                <w:color w:val="FFFFFF"/>
                <w:sz w:val="16"/>
                <w:szCs w:val="16"/>
              </w:rPr>
              <w:t>ribunal</w:t>
            </w:r>
          </w:p>
        </w:tc>
        <w:tc>
          <w:tcPr>
            <w:tcW w:w="496" w:type="dxa"/>
            <w:tcBorders>
              <w:top w:val="single" w:sz="4" w:space="0" w:color="auto"/>
              <w:left w:val="nil"/>
              <w:bottom w:val="single" w:sz="4" w:space="0" w:color="auto"/>
              <w:right w:val="single" w:sz="4" w:space="0" w:color="auto"/>
            </w:tcBorders>
            <w:shd w:val="clear" w:color="000000" w:fill="538135"/>
          </w:tcPr>
          <w:p w14:paraId="0D8723FD" w14:textId="77777777" w:rsidR="00D3273E" w:rsidRPr="002864B1" w:rsidRDefault="00D3273E" w:rsidP="001105A5">
            <w:pPr>
              <w:jc w:val="both"/>
              <w:rPr>
                <w:rFonts w:ascii="Arial" w:hAnsi="Arial" w:cs="Arial"/>
                <w:b/>
                <w:bCs/>
                <w:color w:val="FFFFFF"/>
                <w:sz w:val="16"/>
                <w:szCs w:val="16"/>
              </w:rPr>
            </w:pPr>
            <w:r w:rsidRPr="002864B1">
              <w:rPr>
                <w:rFonts w:ascii="Arial" w:hAnsi="Arial" w:cs="Arial"/>
                <w:b/>
                <w:bCs/>
                <w:color w:val="FFFFFF"/>
                <w:sz w:val="16"/>
                <w:szCs w:val="16"/>
              </w:rPr>
              <w:t>UND</w:t>
            </w:r>
          </w:p>
        </w:tc>
        <w:tc>
          <w:tcPr>
            <w:tcW w:w="831" w:type="dxa"/>
            <w:tcBorders>
              <w:top w:val="single" w:sz="4" w:space="0" w:color="auto"/>
              <w:left w:val="single" w:sz="4" w:space="0" w:color="auto"/>
              <w:bottom w:val="single" w:sz="4" w:space="0" w:color="auto"/>
              <w:right w:val="single" w:sz="4" w:space="0" w:color="auto"/>
            </w:tcBorders>
            <w:shd w:val="clear" w:color="000000" w:fill="538135"/>
            <w:noWrap/>
            <w:vAlign w:val="center"/>
            <w:hideMark/>
          </w:tcPr>
          <w:p w14:paraId="147C5716" w14:textId="77777777" w:rsidR="00D3273E" w:rsidRPr="002864B1" w:rsidRDefault="00D3273E" w:rsidP="001105A5">
            <w:pPr>
              <w:jc w:val="both"/>
              <w:rPr>
                <w:rFonts w:ascii="Arial" w:hAnsi="Arial" w:cs="Arial"/>
                <w:b/>
                <w:bCs/>
                <w:color w:val="FFFFFF"/>
                <w:sz w:val="16"/>
                <w:szCs w:val="16"/>
              </w:rPr>
            </w:pPr>
            <w:r w:rsidRPr="002864B1">
              <w:rPr>
                <w:rFonts w:ascii="Arial" w:hAnsi="Arial" w:cs="Arial"/>
                <w:b/>
                <w:bCs/>
                <w:color w:val="FFFFFF"/>
                <w:sz w:val="16"/>
                <w:szCs w:val="16"/>
              </w:rPr>
              <w:t>QNT</w:t>
            </w:r>
          </w:p>
        </w:tc>
        <w:tc>
          <w:tcPr>
            <w:tcW w:w="786" w:type="dxa"/>
            <w:tcBorders>
              <w:top w:val="single" w:sz="4" w:space="0" w:color="auto"/>
              <w:left w:val="single" w:sz="4" w:space="0" w:color="auto"/>
              <w:bottom w:val="single" w:sz="4" w:space="0" w:color="auto"/>
              <w:right w:val="single" w:sz="4" w:space="0" w:color="auto"/>
            </w:tcBorders>
            <w:shd w:val="clear" w:color="000000" w:fill="538135"/>
          </w:tcPr>
          <w:p w14:paraId="64C609BE" w14:textId="2048AC38" w:rsidR="00D3273E" w:rsidRPr="002864B1" w:rsidRDefault="00D3273E" w:rsidP="001105A5">
            <w:pPr>
              <w:jc w:val="both"/>
              <w:rPr>
                <w:rFonts w:ascii="Arial" w:hAnsi="Arial" w:cs="Arial"/>
                <w:b/>
                <w:bCs/>
                <w:color w:val="FFFFFF"/>
                <w:sz w:val="16"/>
                <w:szCs w:val="16"/>
              </w:rPr>
            </w:pPr>
            <w:r>
              <w:rPr>
                <w:rFonts w:ascii="Arial" w:hAnsi="Arial" w:cs="Arial"/>
                <w:b/>
                <w:bCs/>
                <w:color w:val="FFFFFF"/>
                <w:sz w:val="16"/>
                <w:szCs w:val="16"/>
              </w:rPr>
              <w:t>VALOR UNIT</w:t>
            </w:r>
          </w:p>
        </w:tc>
        <w:tc>
          <w:tcPr>
            <w:tcW w:w="860" w:type="dxa"/>
            <w:tcBorders>
              <w:top w:val="single" w:sz="4" w:space="0" w:color="auto"/>
              <w:left w:val="single" w:sz="4" w:space="0" w:color="auto"/>
              <w:bottom w:val="single" w:sz="4" w:space="0" w:color="auto"/>
              <w:right w:val="single" w:sz="4" w:space="0" w:color="auto"/>
            </w:tcBorders>
            <w:shd w:val="clear" w:color="000000" w:fill="538135"/>
          </w:tcPr>
          <w:p w14:paraId="38E79ECC" w14:textId="139526C8" w:rsidR="00D3273E" w:rsidRPr="002864B1" w:rsidRDefault="00D3273E" w:rsidP="001105A5">
            <w:pPr>
              <w:jc w:val="both"/>
              <w:rPr>
                <w:rFonts w:ascii="Arial" w:hAnsi="Arial" w:cs="Arial"/>
                <w:b/>
                <w:bCs/>
                <w:color w:val="FFFFFF"/>
                <w:sz w:val="16"/>
                <w:szCs w:val="16"/>
              </w:rPr>
            </w:pPr>
            <w:r>
              <w:rPr>
                <w:rFonts w:ascii="Arial" w:hAnsi="Arial" w:cs="Arial"/>
                <w:b/>
                <w:bCs/>
                <w:color w:val="FFFFFF"/>
                <w:sz w:val="16"/>
                <w:szCs w:val="16"/>
              </w:rPr>
              <w:t>VALOR TOTAL</w:t>
            </w:r>
          </w:p>
        </w:tc>
      </w:tr>
      <w:tr w:rsidR="00AF025F" w:rsidRPr="002864B1" w14:paraId="3A389D9B" w14:textId="28C3DAB7" w:rsidTr="00710125">
        <w:trPr>
          <w:trHeight w:val="472"/>
        </w:trPr>
        <w:tc>
          <w:tcPr>
            <w:tcW w:w="704" w:type="dxa"/>
            <w:tcBorders>
              <w:top w:val="nil"/>
              <w:left w:val="single" w:sz="4" w:space="0" w:color="auto"/>
              <w:bottom w:val="single" w:sz="4" w:space="0" w:color="auto"/>
              <w:right w:val="single" w:sz="4" w:space="0" w:color="auto"/>
            </w:tcBorders>
            <w:shd w:val="clear" w:color="000000" w:fill="D9D9D9"/>
            <w:noWrap/>
            <w:hideMark/>
          </w:tcPr>
          <w:p w14:paraId="1C83C9AC" w14:textId="45A56FD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w:t>
            </w:r>
          </w:p>
        </w:tc>
        <w:tc>
          <w:tcPr>
            <w:tcW w:w="4399" w:type="dxa"/>
            <w:tcBorders>
              <w:top w:val="nil"/>
              <w:left w:val="nil"/>
              <w:bottom w:val="single" w:sz="4" w:space="0" w:color="auto"/>
              <w:right w:val="single" w:sz="4" w:space="0" w:color="auto"/>
            </w:tcBorders>
            <w:hideMark/>
          </w:tcPr>
          <w:p w14:paraId="06DC80D7" w14:textId="4353E3AB" w:rsidR="00AF025F" w:rsidRPr="002864B1" w:rsidRDefault="00AF025F" w:rsidP="00AF025F">
            <w:pPr>
              <w:ind w:right="1506"/>
              <w:rPr>
                <w:rFonts w:ascii="Arial" w:hAnsi="Arial" w:cs="Arial"/>
                <w:b/>
                <w:bCs/>
                <w:color w:val="000000"/>
                <w:sz w:val="16"/>
                <w:szCs w:val="16"/>
              </w:rPr>
            </w:pPr>
            <w:r w:rsidRPr="0027483E">
              <w:rPr>
                <w:rFonts w:ascii="Arial" w:hAnsi="Arial" w:cs="Arial"/>
                <w:color w:val="000000"/>
                <w:sz w:val="16"/>
                <w:szCs w:val="16"/>
              </w:rPr>
              <w:t>ACIDO ASCORBICO 100MG/ML</w:t>
            </w:r>
          </w:p>
        </w:tc>
        <w:tc>
          <w:tcPr>
            <w:tcW w:w="1643" w:type="dxa"/>
            <w:tcBorders>
              <w:top w:val="nil"/>
              <w:left w:val="nil"/>
              <w:bottom w:val="single" w:sz="4" w:space="0" w:color="auto"/>
              <w:right w:val="single" w:sz="4" w:space="0" w:color="auto"/>
            </w:tcBorders>
            <w:hideMark/>
          </w:tcPr>
          <w:p w14:paraId="54475D4E" w14:textId="58E044A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 xml:space="preserve">AMPOLA </w:t>
            </w:r>
          </w:p>
        </w:tc>
        <w:tc>
          <w:tcPr>
            <w:tcW w:w="852" w:type="dxa"/>
            <w:tcBorders>
              <w:top w:val="nil"/>
              <w:left w:val="nil"/>
              <w:bottom w:val="single" w:sz="4" w:space="0" w:color="auto"/>
              <w:right w:val="single" w:sz="4" w:space="0" w:color="auto"/>
            </w:tcBorders>
            <w:noWrap/>
            <w:vAlign w:val="center"/>
            <w:hideMark/>
          </w:tcPr>
          <w:p w14:paraId="50D36D70" w14:textId="339909C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308054-4</w:t>
            </w:r>
          </w:p>
        </w:tc>
        <w:tc>
          <w:tcPr>
            <w:tcW w:w="496" w:type="dxa"/>
            <w:tcBorders>
              <w:top w:val="single" w:sz="4" w:space="0" w:color="auto"/>
              <w:left w:val="nil"/>
              <w:bottom w:val="single" w:sz="4" w:space="0" w:color="auto"/>
              <w:right w:val="single" w:sz="4" w:space="0" w:color="auto"/>
            </w:tcBorders>
            <w:vAlign w:val="center"/>
          </w:tcPr>
          <w:p w14:paraId="5A1A39A7" w14:textId="78DE01A8"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229EF3" w14:textId="2F82A7F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2BAECF36" w14:textId="2D090438"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1,12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CAA79D1" w14:textId="4DF3A58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5.600,00 </w:t>
            </w:r>
          </w:p>
        </w:tc>
      </w:tr>
      <w:tr w:rsidR="00AF025F" w:rsidRPr="002864B1" w14:paraId="0627E5EA" w14:textId="331030E0" w:rsidTr="00710125">
        <w:trPr>
          <w:trHeight w:val="267"/>
        </w:trPr>
        <w:tc>
          <w:tcPr>
            <w:tcW w:w="704" w:type="dxa"/>
            <w:tcBorders>
              <w:top w:val="nil"/>
              <w:left w:val="single" w:sz="4" w:space="0" w:color="auto"/>
              <w:bottom w:val="single" w:sz="4" w:space="0" w:color="auto"/>
              <w:right w:val="single" w:sz="4" w:space="0" w:color="auto"/>
            </w:tcBorders>
            <w:shd w:val="clear" w:color="000000" w:fill="D9D9D9"/>
            <w:noWrap/>
            <w:hideMark/>
          </w:tcPr>
          <w:p w14:paraId="2903082B" w14:textId="4BB5478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w:t>
            </w:r>
          </w:p>
        </w:tc>
        <w:tc>
          <w:tcPr>
            <w:tcW w:w="4399" w:type="dxa"/>
            <w:tcBorders>
              <w:top w:val="nil"/>
              <w:left w:val="nil"/>
              <w:bottom w:val="single" w:sz="4" w:space="0" w:color="auto"/>
              <w:right w:val="single" w:sz="4" w:space="0" w:color="auto"/>
            </w:tcBorders>
            <w:hideMark/>
          </w:tcPr>
          <w:p w14:paraId="745D30AF" w14:textId="2EAE7D34"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ACIDO TRANEXAMICO 500MG</w:t>
            </w:r>
          </w:p>
        </w:tc>
        <w:tc>
          <w:tcPr>
            <w:tcW w:w="1643" w:type="dxa"/>
            <w:tcBorders>
              <w:top w:val="nil"/>
              <w:left w:val="nil"/>
              <w:bottom w:val="single" w:sz="4" w:space="0" w:color="auto"/>
              <w:right w:val="single" w:sz="4" w:space="0" w:color="auto"/>
            </w:tcBorders>
            <w:hideMark/>
          </w:tcPr>
          <w:p w14:paraId="3621AC53" w14:textId="398107B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44DCC4A5" w14:textId="7C2921DF" w:rsidR="00AF025F" w:rsidRPr="002864B1" w:rsidRDefault="00AF025F" w:rsidP="00AF025F">
            <w:pPr>
              <w:jc w:val="center"/>
              <w:rPr>
                <w:rFonts w:ascii="Arial" w:hAnsi="Arial" w:cs="Arial"/>
                <w:b/>
                <w:bCs/>
                <w:color w:val="000000"/>
                <w:sz w:val="16"/>
                <w:szCs w:val="16"/>
              </w:rPr>
            </w:pPr>
            <w:r w:rsidRPr="0027483E">
              <w:rPr>
                <w:rFonts w:ascii="Arial" w:hAnsi="Arial" w:cs="Arial"/>
                <w:color w:val="212529"/>
                <w:sz w:val="16"/>
                <w:szCs w:val="16"/>
              </w:rPr>
              <w:t>00012869</w:t>
            </w:r>
          </w:p>
        </w:tc>
        <w:tc>
          <w:tcPr>
            <w:tcW w:w="496" w:type="dxa"/>
            <w:tcBorders>
              <w:top w:val="single" w:sz="4" w:space="0" w:color="auto"/>
              <w:left w:val="nil"/>
              <w:bottom w:val="single" w:sz="4" w:space="0" w:color="auto"/>
              <w:right w:val="single" w:sz="4" w:space="0" w:color="auto"/>
            </w:tcBorders>
            <w:vAlign w:val="center"/>
          </w:tcPr>
          <w:p w14:paraId="6470B545" w14:textId="55FAA90E"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2E71545" w14:textId="525CAB6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5E49898" w14:textId="1721BC9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2,86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0F2FD539" w14:textId="044D3F42"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42.840,00 </w:t>
            </w:r>
          </w:p>
        </w:tc>
      </w:tr>
      <w:tr w:rsidR="00AF025F" w:rsidRPr="002864B1" w14:paraId="0A5457E9" w14:textId="3913A900" w:rsidTr="00710125">
        <w:trPr>
          <w:trHeight w:val="412"/>
        </w:trPr>
        <w:tc>
          <w:tcPr>
            <w:tcW w:w="704" w:type="dxa"/>
            <w:tcBorders>
              <w:top w:val="nil"/>
              <w:left w:val="single" w:sz="4" w:space="0" w:color="auto"/>
              <w:bottom w:val="single" w:sz="4" w:space="0" w:color="auto"/>
              <w:right w:val="single" w:sz="4" w:space="0" w:color="auto"/>
            </w:tcBorders>
            <w:shd w:val="clear" w:color="000000" w:fill="D9D9D9"/>
            <w:noWrap/>
            <w:hideMark/>
          </w:tcPr>
          <w:p w14:paraId="43AC006C" w14:textId="4561A5D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w:t>
            </w:r>
          </w:p>
        </w:tc>
        <w:tc>
          <w:tcPr>
            <w:tcW w:w="4399" w:type="dxa"/>
            <w:tcBorders>
              <w:top w:val="nil"/>
              <w:left w:val="nil"/>
              <w:bottom w:val="single" w:sz="4" w:space="0" w:color="auto"/>
              <w:right w:val="single" w:sz="4" w:space="0" w:color="auto"/>
            </w:tcBorders>
            <w:hideMark/>
          </w:tcPr>
          <w:p w14:paraId="389914D7" w14:textId="45EAEF60"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AMITRIPTILINA 25MG</w:t>
            </w:r>
          </w:p>
        </w:tc>
        <w:tc>
          <w:tcPr>
            <w:tcW w:w="1643" w:type="dxa"/>
            <w:tcBorders>
              <w:top w:val="nil"/>
              <w:left w:val="nil"/>
              <w:bottom w:val="single" w:sz="4" w:space="0" w:color="auto"/>
              <w:right w:val="single" w:sz="4" w:space="0" w:color="auto"/>
            </w:tcBorders>
            <w:hideMark/>
          </w:tcPr>
          <w:p w14:paraId="63C13B45" w14:textId="298FBDA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070BA4A1" w14:textId="30F2D0C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306723-8</w:t>
            </w:r>
          </w:p>
        </w:tc>
        <w:tc>
          <w:tcPr>
            <w:tcW w:w="496" w:type="dxa"/>
            <w:tcBorders>
              <w:top w:val="single" w:sz="4" w:space="0" w:color="auto"/>
              <w:left w:val="nil"/>
              <w:bottom w:val="single" w:sz="4" w:space="0" w:color="auto"/>
              <w:right w:val="single" w:sz="4" w:space="0" w:color="auto"/>
            </w:tcBorders>
            <w:vAlign w:val="center"/>
          </w:tcPr>
          <w:p w14:paraId="64B770CE" w14:textId="46FE5C4C"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6F7124" w14:textId="663C056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w:t>
            </w:r>
            <w:r>
              <w:rPr>
                <w:rFonts w:ascii="Arial" w:hAnsi="Arial" w:cs="Arial"/>
                <w:color w:val="000000"/>
                <w:sz w:val="16"/>
                <w:szCs w:val="16"/>
              </w:rPr>
              <w:t>1</w:t>
            </w:r>
            <w:r w:rsidRPr="0027483E">
              <w:rPr>
                <w:rFonts w:ascii="Arial" w:hAnsi="Arial" w:cs="Arial"/>
                <w:color w:val="000000"/>
                <w:sz w:val="16"/>
                <w:szCs w:val="16"/>
              </w:rPr>
              <w:t>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EE7571E" w14:textId="22807C4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0,71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42472ECE" w14:textId="362B82B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78.540,00 </w:t>
            </w:r>
          </w:p>
        </w:tc>
      </w:tr>
      <w:tr w:rsidR="00AF025F" w:rsidRPr="002864B1" w14:paraId="33A8C089" w14:textId="3FDB6B74" w:rsidTr="00710125">
        <w:trPr>
          <w:trHeight w:val="418"/>
        </w:trPr>
        <w:tc>
          <w:tcPr>
            <w:tcW w:w="704" w:type="dxa"/>
            <w:tcBorders>
              <w:top w:val="nil"/>
              <w:left w:val="single" w:sz="4" w:space="0" w:color="auto"/>
              <w:bottom w:val="single" w:sz="4" w:space="0" w:color="auto"/>
              <w:right w:val="single" w:sz="4" w:space="0" w:color="auto"/>
            </w:tcBorders>
            <w:shd w:val="clear" w:color="000000" w:fill="D9D9D9"/>
            <w:noWrap/>
            <w:hideMark/>
          </w:tcPr>
          <w:p w14:paraId="60BD336D" w14:textId="3ABF950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w:t>
            </w:r>
          </w:p>
        </w:tc>
        <w:tc>
          <w:tcPr>
            <w:tcW w:w="4399" w:type="dxa"/>
            <w:tcBorders>
              <w:top w:val="nil"/>
              <w:left w:val="nil"/>
              <w:bottom w:val="single" w:sz="4" w:space="0" w:color="auto"/>
              <w:right w:val="single" w:sz="4" w:space="0" w:color="auto"/>
            </w:tcBorders>
            <w:hideMark/>
          </w:tcPr>
          <w:p w14:paraId="556AB5C3" w14:textId="3267379D"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ATORVASTATINA CALCICA 40MG</w:t>
            </w:r>
          </w:p>
        </w:tc>
        <w:tc>
          <w:tcPr>
            <w:tcW w:w="1643" w:type="dxa"/>
            <w:tcBorders>
              <w:top w:val="nil"/>
              <w:left w:val="nil"/>
              <w:bottom w:val="single" w:sz="4" w:space="0" w:color="auto"/>
              <w:right w:val="single" w:sz="4" w:space="0" w:color="auto"/>
            </w:tcBorders>
            <w:hideMark/>
          </w:tcPr>
          <w:p w14:paraId="79CBD985" w14:textId="2E24E83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1C64C1CC" w14:textId="2A3ED663" w:rsidR="00AF025F" w:rsidRPr="002864B1" w:rsidRDefault="00AF025F" w:rsidP="00AF025F">
            <w:pPr>
              <w:jc w:val="center"/>
              <w:rPr>
                <w:rFonts w:ascii="Arial" w:hAnsi="Arial" w:cs="Arial"/>
                <w:b/>
                <w:bCs/>
                <w:color w:val="000000"/>
                <w:sz w:val="16"/>
                <w:szCs w:val="16"/>
              </w:rPr>
            </w:pPr>
            <w:r w:rsidRPr="0027483E">
              <w:rPr>
                <w:rFonts w:ascii="Arial" w:hAnsi="Arial" w:cs="Arial"/>
                <w:color w:val="212529"/>
                <w:sz w:val="16"/>
                <w:szCs w:val="16"/>
              </w:rPr>
              <w:t>340326-2</w:t>
            </w:r>
          </w:p>
        </w:tc>
        <w:tc>
          <w:tcPr>
            <w:tcW w:w="496" w:type="dxa"/>
            <w:tcBorders>
              <w:top w:val="single" w:sz="4" w:space="0" w:color="auto"/>
              <w:left w:val="nil"/>
              <w:bottom w:val="single" w:sz="4" w:space="0" w:color="auto"/>
              <w:right w:val="single" w:sz="4" w:space="0" w:color="auto"/>
            </w:tcBorders>
            <w:vAlign w:val="center"/>
          </w:tcPr>
          <w:p w14:paraId="606B79F6" w14:textId="478E6045"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632BDD1" w14:textId="4ECA2CF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80.000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3E6C886A" w14:textId="3E42435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1,11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5FB61A14" w14:textId="0F1DC4BC"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77.980,00 </w:t>
            </w:r>
          </w:p>
        </w:tc>
      </w:tr>
      <w:tr w:rsidR="00AF025F" w:rsidRPr="002864B1" w14:paraId="528A939D" w14:textId="68136268" w:rsidTr="00710125">
        <w:trPr>
          <w:trHeight w:val="268"/>
        </w:trPr>
        <w:tc>
          <w:tcPr>
            <w:tcW w:w="704" w:type="dxa"/>
            <w:tcBorders>
              <w:top w:val="nil"/>
              <w:left w:val="single" w:sz="4" w:space="0" w:color="auto"/>
              <w:bottom w:val="single" w:sz="4" w:space="0" w:color="auto"/>
              <w:right w:val="single" w:sz="4" w:space="0" w:color="auto"/>
            </w:tcBorders>
            <w:shd w:val="clear" w:color="000000" w:fill="D9D9D9"/>
            <w:noWrap/>
            <w:hideMark/>
          </w:tcPr>
          <w:p w14:paraId="6BEF17CA" w14:textId="2CD1E52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w:t>
            </w:r>
          </w:p>
        </w:tc>
        <w:tc>
          <w:tcPr>
            <w:tcW w:w="4399" w:type="dxa"/>
            <w:tcBorders>
              <w:top w:val="nil"/>
              <w:left w:val="nil"/>
              <w:bottom w:val="single" w:sz="4" w:space="0" w:color="auto"/>
              <w:right w:val="single" w:sz="4" w:space="0" w:color="auto"/>
            </w:tcBorders>
            <w:hideMark/>
          </w:tcPr>
          <w:p w14:paraId="4E70A049" w14:textId="64C3DED6"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ATROPINA 0,5MG/ML</w:t>
            </w:r>
          </w:p>
        </w:tc>
        <w:tc>
          <w:tcPr>
            <w:tcW w:w="1643" w:type="dxa"/>
            <w:tcBorders>
              <w:top w:val="nil"/>
              <w:left w:val="nil"/>
              <w:bottom w:val="single" w:sz="4" w:space="0" w:color="auto"/>
              <w:right w:val="single" w:sz="4" w:space="0" w:color="auto"/>
            </w:tcBorders>
            <w:hideMark/>
          </w:tcPr>
          <w:p w14:paraId="51C1ECC1" w14:textId="032AAE9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17A498F5" w14:textId="0B9B344A" w:rsidR="00AF025F" w:rsidRPr="002864B1" w:rsidRDefault="00AF025F" w:rsidP="00AF025F">
            <w:pPr>
              <w:jc w:val="center"/>
              <w:rPr>
                <w:rFonts w:ascii="Arial" w:hAnsi="Arial" w:cs="Arial"/>
                <w:b/>
                <w:bCs/>
                <w:color w:val="212529"/>
                <w:sz w:val="16"/>
                <w:szCs w:val="16"/>
              </w:rPr>
            </w:pPr>
            <w:r w:rsidRPr="0027483E">
              <w:rPr>
                <w:rFonts w:ascii="Arial" w:hAnsi="Arial" w:cs="Arial"/>
                <w:color w:val="000000"/>
                <w:sz w:val="16"/>
                <w:szCs w:val="16"/>
              </w:rPr>
              <w:t>397068-0</w:t>
            </w:r>
          </w:p>
        </w:tc>
        <w:tc>
          <w:tcPr>
            <w:tcW w:w="496" w:type="dxa"/>
            <w:tcBorders>
              <w:top w:val="single" w:sz="4" w:space="0" w:color="auto"/>
              <w:left w:val="nil"/>
              <w:bottom w:val="single" w:sz="4" w:space="0" w:color="auto"/>
              <w:right w:val="single" w:sz="4" w:space="0" w:color="auto"/>
            </w:tcBorders>
            <w:vAlign w:val="center"/>
          </w:tcPr>
          <w:p w14:paraId="208CB79D" w14:textId="7C05CE0B"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6CB5E3" w14:textId="76FA6A5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3FA3D0A" w14:textId="0411244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2,73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4AB31442" w14:textId="20A8C827"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2.732,00 </w:t>
            </w:r>
          </w:p>
        </w:tc>
      </w:tr>
      <w:tr w:rsidR="00AF025F" w:rsidRPr="002864B1" w14:paraId="4DEAF0CD" w14:textId="531D1812" w:rsidTr="00710125">
        <w:trPr>
          <w:trHeight w:val="428"/>
        </w:trPr>
        <w:tc>
          <w:tcPr>
            <w:tcW w:w="704" w:type="dxa"/>
            <w:tcBorders>
              <w:top w:val="nil"/>
              <w:left w:val="single" w:sz="4" w:space="0" w:color="auto"/>
              <w:bottom w:val="single" w:sz="4" w:space="0" w:color="auto"/>
              <w:right w:val="single" w:sz="4" w:space="0" w:color="auto"/>
            </w:tcBorders>
            <w:shd w:val="clear" w:color="000000" w:fill="D9D9D9"/>
            <w:noWrap/>
            <w:hideMark/>
          </w:tcPr>
          <w:p w14:paraId="294DD92F" w14:textId="362EC3F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w:t>
            </w:r>
          </w:p>
        </w:tc>
        <w:tc>
          <w:tcPr>
            <w:tcW w:w="4399" w:type="dxa"/>
            <w:tcBorders>
              <w:top w:val="nil"/>
              <w:left w:val="nil"/>
              <w:bottom w:val="single" w:sz="4" w:space="0" w:color="auto"/>
              <w:right w:val="single" w:sz="4" w:space="0" w:color="auto"/>
            </w:tcBorders>
            <w:hideMark/>
          </w:tcPr>
          <w:p w14:paraId="2A91B02D" w14:textId="7AF9A0C3"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BENZILPENICILINA 600,000UI</w:t>
            </w:r>
          </w:p>
        </w:tc>
        <w:tc>
          <w:tcPr>
            <w:tcW w:w="1643" w:type="dxa"/>
            <w:tcBorders>
              <w:top w:val="nil"/>
              <w:left w:val="nil"/>
              <w:bottom w:val="single" w:sz="4" w:space="0" w:color="auto"/>
              <w:right w:val="single" w:sz="4" w:space="0" w:color="auto"/>
            </w:tcBorders>
            <w:hideMark/>
          </w:tcPr>
          <w:p w14:paraId="3220687E" w14:textId="77168B7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205581D1" w14:textId="470F1CB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0010445</w:t>
            </w:r>
          </w:p>
        </w:tc>
        <w:tc>
          <w:tcPr>
            <w:tcW w:w="496" w:type="dxa"/>
            <w:tcBorders>
              <w:top w:val="single" w:sz="4" w:space="0" w:color="auto"/>
              <w:left w:val="nil"/>
              <w:bottom w:val="single" w:sz="4" w:space="0" w:color="auto"/>
              <w:right w:val="single" w:sz="4" w:space="0" w:color="auto"/>
            </w:tcBorders>
            <w:vAlign w:val="center"/>
          </w:tcPr>
          <w:p w14:paraId="0B61F2D0" w14:textId="64D0EC9F"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7ACDEC4" w14:textId="643061B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5500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12DF7B7" w14:textId="06134149"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13,45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E313A31" w14:textId="2BBC3B1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73.986,00 </w:t>
            </w:r>
          </w:p>
        </w:tc>
      </w:tr>
      <w:tr w:rsidR="00AF025F" w:rsidRPr="002864B1" w14:paraId="7F0BF515" w14:textId="6192207F" w:rsidTr="00710125">
        <w:trPr>
          <w:trHeight w:val="406"/>
        </w:trPr>
        <w:tc>
          <w:tcPr>
            <w:tcW w:w="704" w:type="dxa"/>
            <w:tcBorders>
              <w:top w:val="nil"/>
              <w:left w:val="single" w:sz="4" w:space="0" w:color="auto"/>
              <w:bottom w:val="single" w:sz="4" w:space="0" w:color="auto"/>
              <w:right w:val="single" w:sz="4" w:space="0" w:color="auto"/>
            </w:tcBorders>
            <w:shd w:val="clear" w:color="000000" w:fill="D9D9D9"/>
            <w:noWrap/>
            <w:hideMark/>
          </w:tcPr>
          <w:p w14:paraId="4924BC04" w14:textId="1489399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7</w:t>
            </w:r>
          </w:p>
        </w:tc>
        <w:tc>
          <w:tcPr>
            <w:tcW w:w="4399" w:type="dxa"/>
            <w:tcBorders>
              <w:top w:val="nil"/>
              <w:left w:val="nil"/>
              <w:bottom w:val="single" w:sz="4" w:space="0" w:color="auto"/>
              <w:right w:val="single" w:sz="4" w:space="0" w:color="auto"/>
            </w:tcBorders>
            <w:hideMark/>
          </w:tcPr>
          <w:p w14:paraId="214DD39A" w14:textId="3E30D91F"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ACETATO DE BETAMETASONA + FOSFATO DISSÓDICO DE BETAMETASONA 3MG/ML+3MG/ML</w:t>
            </w:r>
          </w:p>
        </w:tc>
        <w:tc>
          <w:tcPr>
            <w:tcW w:w="1643" w:type="dxa"/>
            <w:tcBorders>
              <w:top w:val="nil"/>
              <w:left w:val="nil"/>
              <w:bottom w:val="single" w:sz="4" w:space="0" w:color="auto"/>
              <w:right w:val="single" w:sz="4" w:space="0" w:color="auto"/>
            </w:tcBorders>
            <w:hideMark/>
          </w:tcPr>
          <w:p w14:paraId="41BB6EDF" w14:textId="5245D89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4E993621" w14:textId="207D819F" w:rsidR="00AF025F" w:rsidRPr="002864B1" w:rsidRDefault="00AF025F" w:rsidP="00AF025F">
            <w:pPr>
              <w:jc w:val="center"/>
              <w:rPr>
                <w:rFonts w:ascii="Arial" w:hAnsi="Arial" w:cs="Arial"/>
                <w:b/>
                <w:bCs/>
                <w:color w:val="212529"/>
                <w:sz w:val="16"/>
                <w:szCs w:val="16"/>
              </w:rPr>
            </w:pPr>
            <w:r w:rsidRPr="0027483E">
              <w:rPr>
                <w:rFonts w:ascii="Arial" w:hAnsi="Arial" w:cs="Arial"/>
                <w:color w:val="000000"/>
                <w:sz w:val="16"/>
                <w:szCs w:val="16"/>
              </w:rPr>
              <w:t>309383-2</w:t>
            </w:r>
          </w:p>
        </w:tc>
        <w:tc>
          <w:tcPr>
            <w:tcW w:w="496" w:type="dxa"/>
            <w:tcBorders>
              <w:top w:val="single" w:sz="4" w:space="0" w:color="auto"/>
              <w:left w:val="nil"/>
              <w:bottom w:val="single" w:sz="4" w:space="0" w:color="auto"/>
              <w:right w:val="single" w:sz="4" w:space="0" w:color="auto"/>
            </w:tcBorders>
            <w:vAlign w:val="center"/>
          </w:tcPr>
          <w:p w14:paraId="66BE7703" w14:textId="4F2BF2D0"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3E8A4ED" w14:textId="2B3F9CE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AACE025" w14:textId="6F33328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15,91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3DF598E7" w14:textId="1A262AB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63.648,00 </w:t>
            </w:r>
          </w:p>
        </w:tc>
      </w:tr>
      <w:tr w:rsidR="00AF025F" w:rsidRPr="002864B1" w14:paraId="2E2674DE" w14:textId="11F7BDEC" w:rsidTr="00710125">
        <w:trPr>
          <w:trHeight w:val="284"/>
        </w:trPr>
        <w:tc>
          <w:tcPr>
            <w:tcW w:w="704" w:type="dxa"/>
            <w:tcBorders>
              <w:top w:val="nil"/>
              <w:left w:val="single" w:sz="4" w:space="0" w:color="auto"/>
              <w:bottom w:val="single" w:sz="4" w:space="0" w:color="auto"/>
              <w:right w:val="single" w:sz="4" w:space="0" w:color="auto"/>
            </w:tcBorders>
            <w:shd w:val="clear" w:color="000000" w:fill="D9D9D9"/>
            <w:noWrap/>
            <w:hideMark/>
          </w:tcPr>
          <w:p w14:paraId="08C6106E" w14:textId="3B2012D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8</w:t>
            </w:r>
          </w:p>
        </w:tc>
        <w:tc>
          <w:tcPr>
            <w:tcW w:w="4399" w:type="dxa"/>
            <w:tcBorders>
              <w:top w:val="nil"/>
              <w:left w:val="nil"/>
              <w:bottom w:val="single" w:sz="4" w:space="0" w:color="auto"/>
              <w:right w:val="single" w:sz="4" w:space="0" w:color="auto"/>
            </w:tcBorders>
            <w:hideMark/>
          </w:tcPr>
          <w:p w14:paraId="317111B8" w14:textId="1AD775BA"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BICARBONATO DE SODIO 8,40%</w:t>
            </w:r>
          </w:p>
        </w:tc>
        <w:tc>
          <w:tcPr>
            <w:tcW w:w="1643" w:type="dxa"/>
            <w:tcBorders>
              <w:top w:val="nil"/>
              <w:left w:val="nil"/>
              <w:bottom w:val="single" w:sz="4" w:space="0" w:color="auto"/>
              <w:right w:val="single" w:sz="4" w:space="0" w:color="auto"/>
            </w:tcBorders>
            <w:hideMark/>
          </w:tcPr>
          <w:p w14:paraId="59C19DCD" w14:textId="6D60AB1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73CFB921" w14:textId="26D911B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306821-8</w:t>
            </w:r>
          </w:p>
        </w:tc>
        <w:tc>
          <w:tcPr>
            <w:tcW w:w="496" w:type="dxa"/>
            <w:tcBorders>
              <w:top w:val="single" w:sz="4" w:space="0" w:color="auto"/>
              <w:left w:val="nil"/>
              <w:bottom w:val="single" w:sz="4" w:space="0" w:color="auto"/>
              <w:right w:val="single" w:sz="4" w:space="0" w:color="auto"/>
            </w:tcBorders>
            <w:vAlign w:val="center"/>
          </w:tcPr>
          <w:p w14:paraId="02FE2A44" w14:textId="657B728D"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A82F2B" w14:textId="6537F50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236F3853" w14:textId="4541F8B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1,80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83DBEB4" w14:textId="0EEF417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3.608,00 </w:t>
            </w:r>
          </w:p>
        </w:tc>
      </w:tr>
      <w:tr w:rsidR="00AF025F" w:rsidRPr="002864B1" w14:paraId="5ECECEF1" w14:textId="23C9F388" w:rsidTr="00710125">
        <w:trPr>
          <w:trHeight w:val="402"/>
        </w:trPr>
        <w:tc>
          <w:tcPr>
            <w:tcW w:w="704" w:type="dxa"/>
            <w:tcBorders>
              <w:top w:val="nil"/>
              <w:left w:val="single" w:sz="4" w:space="0" w:color="auto"/>
              <w:bottom w:val="single" w:sz="4" w:space="0" w:color="auto"/>
              <w:right w:val="single" w:sz="4" w:space="0" w:color="auto"/>
            </w:tcBorders>
            <w:shd w:val="clear" w:color="000000" w:fill="D9D9D9"/>
            <w:noWrap/>
            <w:hideMark/>
          </w:tcPr>
          <w:p w14:paraId="145E36F4" w14:textId="7D76659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9</w:t>
            </w:r>
          </w:p>
        </w:tc>
        <w:tc>
          <w:tcPr>
            <w:tcW w:w="4399" w:type="dxa"/>
            <w:tcBorders>
              <w:top w:val="nil"/>
              <w:left w:val="nil"/>
              <w:bottom w:val="single" w:sz="4" w:space="0" w:color="auto"/>
              <w:right w:val="single" w:sz="4" w:space="0" w:color="auto"/>
            </w:tcBorders>
            <w:hideMark/>
          </w:tcPr>
          <w:p w14:paraId="7D6EDAFF" w14:textId="23BB49A8"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CARBAMAZEPINA 200MG</w:t>
            </w:r>
          </w:p>
        </w:tc>
        <w:tc>
          <w:tcPr>
            <w:tcW w:w="1643" w:type="dxa"/>
            <w:tcBorders>
              <w:top w:val="nil"/>
              <w:left w:val="nil"/>
              <w:bottom w:val="single" w:sz="4" w:space="0" w:color="auto"/>
              <w:right w:val="single" w:sz="4" w:space="0" w:color="auto"/>
            </w:tcBorders>
            <w:hideMark/>
          </w:tcPr>
          <w:p w14:paraId="20D456DC" w14:textId="65ABA90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0D14F0E5" w14:textId="03A7EA1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306863-3</w:t>
            </w:r>
          </w:p>
        </w:tc>
        <w:tc>
          <w:tcPr>
            <w:tcW w:w="496" w:type="dxa"/>
            <w:tcBorders>
              <w:top w:val="single" w:sz="4" w:space="0" w:color="auto"/>
              <w:left w:val="nil"/>
              <w:bottom w:val="single" w:sz="4" w:space="0" w:color="auto"/>
              <w:right w:val="single" w:sz="4" w:space="0" w:color="auto"/>
            </w:tcBorders>
            <w:vAlign w:val="center"/>
          </w:tcPr>
          <w:p w14:paraId="776A32CA" w14:textId="2BA34B18"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2B7907" w14:textId="22BFE49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74B8854" w14:textId="0BAF934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1,08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59070B7" w14:textId="69B0E559"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54.000,00 </w:t>
            </w:r>
          </w:p>
        </w:tc>
      </w:tr>
      <w:tr w:rsidR="00AF025F" w:rsidRPr="002864B1" w14:paraId="2D714936" w14:textId="6140DAD2" w:rsidTr="00710125">
        <w:trPr>
          <w:trHeight w:val="436"/>
        </w:trPr>
        <w:tc>
          <w:tcPr>
            <w:tcW w:w="704" w:type="dxa"/>
            <w:tcBorders>
              <w:top w:val="nil"/>
              <w:left w:val="single" w:sz="4" w:space="0" w:color="auto"/>
              <w:bottom w:val="single" w:sz="4" w:space="0" w:color="auto"/>
              <w:right w:val="single" w:sz="4" w:space="0" w:color="auto"/>
            </w:tcBorders>
            <w:shd w:val="clear" w:color="000000" w:fill="D9D9D9"/>
            <w:noWrap/>
            <w:hideMark/>
          </w:tcPr>
          <w:p w14:paraId="3EE5E5BE" w14:textId="7645C39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w:t>
            </w:r>
          </w:p>
        </w:tc>
        <w:tc>
          <w:tcPr>
            <w:tcW w:w="4399" w:type="dxa"/>
            <w:tcBorders>
              <w:top w:val="nil"/>
              <w:left w:val="nil"/>
              <w:bottom w:val="single" w:sz="4" w:space="0" w:color="auto"/>
              <w:right w:val="single" w:sz="4" w:space="0" w:color="auto"/>
            </w:tcBorders>
            <w:hideMark/>
          </w:tcPr>
          <w:p w14:paraId="14AB7CF9" w14:textId="1DD4300E"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CARBONATO DE CALCIO + COLECALCIFEROL 1,250MG+400UI</w:t>
            </w:r>
          </w:p>
        </w:tc>
        <w:tc>
          <w:tcPr>
            <w:tcW w:w="1643" w:type="dxa"/>
            <w:tcBorders>
              <w:top w:val="nil"/>
              <w:left w:val="nil"/>
              <w:bottom w:val="single" w:sz="4" w:space="0" w:color="auto"/>
              <w:right w:val="single" w:sz="4" w:space="0" w:color="auto"/>
            </w:tcBorders>
            <w:hideMark/>
          </w:tcPr>
          <w:p w14:paraId="11E612DC" w14:textId="072A171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426E3074" w14:textId="2F89D455" w:rsidR="00AF025F" w:rsidRPr="002864B1" w:rsidRDefault="00AF025F" w:rsidP="00AF025F">
            <w:pPr>
              <w:jc w:val="center"/>
              <w:rPr>
                <w:rFonts w:ascii="Arial" w:hAnsi="Arial" w:cs="Arial"/>
                <w:b/>
                <w:bCs/>
                <w:color w:val="000000"/>
                <w:sz w:val="16"/>
                <w:szCs w:val="16"/>
              </w:rPr>
            </w:pPr>
            <w:r w:rsidRPr="0027483E">
              <w:rPr>
                <w:rFonts w:ascii="Arial" w:hAnsi="Arial" w:cs="Arial"/>
                <w:color w:val="212529"/>
                <w:sz w:val="16"/>
                <w:szCs w:val="16"/>
              </w:rPr>
              <w:t>410928-7</w:t>
            </w:r>
          </w:p>
        </w:tc>
        <w:tc>
          <w:tcPr>
            <w:tcW w:w="496" w:type="dxa"/>
            <w:tcBorders>
              <w:top w:val="single" w:sz="4" w:space="0" w:color="auto"/>
              <w:left w:val="nil"/>
              <w:bottom w:val="single" w:sz="4" w:space="0" w:color="auto"/>
              <w:right w:val="single" w:sz="4" w:space="0" w:color="auto"/>
            </w:tcBorders>
            <w:vAlign w:val="center"/>
          </w:tcPr>
          <w:p w14:paraId="1845A444" w14:textId="7C968300"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BB7B2D" w14:textId="0A5B3B8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11CA546C" w14:textId="425B852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0,70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01788ED" w14:textId="4C0F689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70.000,00 </w:t>
            </w:r>
          </w:p>
        </w:tc>
      </w:tr>
      <w:tr w:rsidR="00AF025F" w:rsidRPr="002864B1" w14:paraId="1869C4EC" w14:textId="71ECAF61" w:rsidTr="00710125">
        <w:trPr>
          <w:trHeight w:val="401"/>
        </w:trPr>
        <w:tc>
          <w:tcPr>
            <w:tcW w:w="704" w:type="dxa"/>
            <w:tcBorders>
              <w:top w:val="nil"/>
              <w:left w:val="single" w:sz="4" w:space="0" w:color="auto"/>
              <w:bottom w:val="single" w:sz="4" w:space="0" w:color="auto"/>
              <w:right w:val="single" w:sz="4" w:space="0" w:color="auto"/>
            </w:tcBorders>
            <w:shd w:val="clear" w:color="000000" w:fill="D9D9D9"/>
            <w:noWrap/>
            <w:hideMark/>
          </w:tcPr>
          <w:p w14:paraId="6E126A9D" w14:textId="515DD36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11</w:t>
            </w:r>
          </w:p>
        </w:tc>
        <w:tc>
          <w:tcPr>
            <w:tcW w:w="4399" w:type="dxa"/>
            <w:tcBorders>
              <w:top w:val="nil"/>
              <w:left w:val="nil"/>
              <w:bottom w:val="single" w:sz="4" w:space="0" w:color="auto"/>
              <w:right w:val="single" w:sz="4" w:space="0" w:color="auto"/>
            </w:tcBorders>
            <w:hideMark/>
          </w:tcPr>
          <w:p w14:paraId="53910C9C" w14:textId="5AAB2052"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CARBONATO DE LITIO 300MG</w:t>
            </w:r>
          </w:p>
        </w:tc>
        <w:tc>
          <w:tcPr>
            <w:tcW w:w="1643" w:type="dxa"/>
            <w:tcBorders>
              <w:top w:val="nil"/>
              <w:left w:val="nil"/>
              <w:bottom w:val="single" w:sz="4" w:space="0" w:color="auto"/>
              <w:right w:val="single" w:sz="4" w:space="0" w:color="auto"/>
            </w:tcBorders>
            <w:hideMark/>
          </w:tcPr>
          <w:p w14:paraId="7E9D9502" w14:textId="16801D2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7E6A73D8" w14:textId="7D84D87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311064-8</w:t>
            </w:r>
          </w:p>
        </w:tc>
        <w:tc>
          <w:tcPr>
            <w:tcW w:w="496" w:type="dxa"/>
            <w:tcBorders>
              <w:top w:val="single" w:sz="4" w:space="0" w:color="auto"/>
              <w:left w:val="nil"/>
              <w:bottom w:val="single" w:sz="4" w:space="0" w:color="auto"/>
              <w:right w:val="single" w:sz="4" w:space="0" w:color="auto"/>
            </w:tcBorders>
            <w:vAlign w:val="center"/>
          </w:tcPr>
          <w:p w14:paraId="54EB2B11" w14:textId="5762EBA2"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DFFFEB" w14:textId="727F472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0E1737F" w14:textId="062BDFF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0,81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201120CA" w14:textId="5C3AE2C9"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12.150,00 </w:t>
            </w:r>
          </w:p>
        </w:tc>
      </w:tr>
      <w:tr w:rsidR="00AF025F" w:rsidRPr="002864B1" w14:paraId="1CE041B1" w14:textId="4C23A54C" w:rsidTr="00710125">
        <w:trPr>
          <w:trHeight w:val="278"/>
        </w:trPr>
        <w:tc>
          <w:tcPr>
            <w:tcW w:w="704" w:type="dxa"/>
            <w:tcBorders>
              <w:top w:val="nil"/>
              <w:left w:val="single" w:sz="4" w:space="0" w:color="auto"/>
              <w:bottom w:val="single" w:sz="4" w:space="0" w:color="auto"/>
              <w:right w:val="single" w:sz="4" w:space="0" w:color="auto"/>
            </w:tcBorders>
            <w:shd w:val="clear" w:color="000000" w:fill="D9D9D9"/>
            <w:noWrap/>
            <w:hideMark/>
          </w:tcPr>
          <w:p w14:paraId="2CB45073" w14:textId="6B9D8F1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12</w:t>
            </w:r>
          </w:p>
        </w:tc>
        <w:tc>
          <w:tcPr>
            <w:tcW w:w="4399" w:type="dxa"/>
            <w:tcBorders>
              <w:top w:val="nil"/>
              <w:left w:val="nil"/>
              <w:bottom w:val="single" w:sz="4" w:space="0" w:color="auto"/>
              <w:right w:val="single" w:sz="4" w:space="0" w:color="auto"/>
            </w:tcBorders>
            <w:hideMark/>
          </w:tcPr>
          <w:p w14:paraId="1C7F26E5" w14:textId="435E00B4"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CEFALEXINA 50MG/ML</w:t>
            </w:r>
          </w:p>
        </w:tc>
        <w:tc>
          <w:tcPr>
            <w:tcW w:w="1643" w:type="dxa"/>
            <w:tcBorders>
              <w:top w:val="nil"/>
              <w:left w:val="nil"/>
              <w:bottom w:val="single" w:sz="4" w:space="0" w:color="auto"/>
              <w:right w:val="single" w:sz="4" w:space="0" w:color="auto"/>
            </w:tcBorders>
            <w:hideMark/>
          </w:tcPr>
          <w:p w14:paraId="5503CDDF" w14:textId="2C7C724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0DFDC413" w14:textId="7248204D" w:rsidR="00AF025F" w:rsidRPr="002864B1" w:rsidRDefault="00AF025F" w:rsidP="00AF025F">
            <w:pPr>
              <w:jc w:val="center"/>
              <w:rPr>
                <w:rFonts w:ascii="Arial" w:hAnsi="Arial" w:cs="Arial"/>
                <w:b/>
                <w:bCs/>
                <w:color w:val="212529"/>
                <w:sz w:val="16"/>
                <w:szCs w:val="16"/>
              </w:rPr>
            </w:pPr>
            <w:r w:rsidRPr="0027483E">
              <w:rPr>
                <w:rFonts w:ascii="Arial" w:hAnsi="Arial" w:cs="Arial"/>
                <w:color w:val="000000"/>
                <w:sz w:val="16"/>
                <w:szCs w:val="16"/>
              </w:rPr>
              <w:t>306903-6</w:t>
            </w:r>
          </w:p>
        </w:tc>
        <w:tc>
          <w:tcPr>
            <w:tcW w:w="496" w:type="dxa"/>
            <w:tcBorders>
              <w:top w:val="single" w:sz="4" w:space="0" w:color="auto"/>
              <w:left w:val="nil"/>
              <w:bottom w:val="single" w:sz="4" w:space="0" w:color="auto"/>
              <w:right w:val="single" w:sz="4" w:space="0" w:color="auto"/>
            </w:tcBorders>
            <w:vAlign w:val="center"/>
          </w:tcPr>
          <w:p w14:paraId="5B57BB22" w14:textId="72D7655D"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FB2E3F6" w14:textId="7D840E7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33F37A9" w14:textId="5A1B28BD"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13,91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0E892C21" w14:textId="5EF6ADD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6.957,00 </w:t>
            </w:r>
          </w:p>
        </w:tc>
      </w:tr>
      <w:tr w:rsidR="00AF025F" w:rsidRPr="002864B1" w14:paraId="284B3C86" w14:textId="3F6EA775" w:rsidTr="00710125">
        <w:trPr>
          <w:trHeight w:val="269"/>
        </w:trPr>
        <w:tc>
          <w:tcPr>
            <w:tcW w:w="704" w:type="dxa"/>
            <w:tcBorders>
              <w:top w:val="nil"/>
              <w:left w:val="single" w:sz="4" w:space="0" w:color="auto"/>
              <w:bottom w:val="single" w:sz="4" w:space="0" w:color="auto"/>
              <w:right w:val="single" w:sz="4" w:space="0" w:color="auto"/>
            </w:tcBorders>
            <w:shd w:val="clear" w:color="000000" w:fill="D9D9D9"/>
            <w:noWrap/>
            <w:hideMark/>
          </w:tcPr>
          <w:p w14:paraId="6244D74D" w14:textId="1C886F1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13</w:t>
            </w:r>
          </w:p>
        </w:tc>
        <w:tc>
          <w:tcPr>
            <w:tcW w:w="4399" w:type="dxa"/>
            <w:tcBorders>
              <w:top w:val="nil"/>
              <w:left w:val="nil"/>
              <w:bottom w:val="single" w:sz="4" w:space="0" w:color="auto"/>
              <w:right w:val="single" w:sz="4" w:space="0" w:color="auto"/>
            </w:tcBorders>
            <w:hideMark/>
          </w:tcPr>
          <w:p w14:paraId="06048110" w14:textId="327B6850"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CICLOBENZAPRINA 5MG</w:t>
            </w:r>
          </w:p>
        </w:tc>
        <w:tc>
          <w:tcPr>
            <w:tcW w:w="1643" w:type="dxa"/>
            <w:tcBorders>
              <w:top w:val="nil"/>
              <w:left w:val="nil"/>
              <w:bottom w:val="single" w:sz="4" w:space="0" w:color="auto"/>
              <w:right w:val="single" w:sz="4" w:space="0" w:color="auto"/>
            </w:tcBorders>
            <w:hideMark/>
          </w:tcPr>
          <w:p w14:paraId="75D7FF5A" w14:textId="79EDB25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7A6C16E7" w14:textId="69FEA35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345980-2</w:t>
            </w:r>
          </w:p>
        </w:tc>
        <w:tc>
          <w:tcPr>
            <w:tcW w:w="496" w:type="dxa"/>
            <w:tcBorders>
              <w:top w:val="single" w:sz="4" w:space="0" w:color="auto"/>
              <w:left w:val="nil"/>
              <w:bottom w:val="single" w:sz="4" w:space="0" w:color="auto"/>
              <w:right w:val="single" w:sz="4" w:space="0" w:color="auto"/>
            </w:tcBorders>
            <w:vAlign w:val="center"/>
          </w:tcPr>
          <w:p w14:paraId="1FB79BD3" w14:textId="1245114E"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E1A386" w14:textId="18F1112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90.000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5F5FF6A" w14:textId="38778FAF"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0,83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31B198F" w14:textId="5DCFF51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74.520,00 </w:t>
            </w:r>
          </w:p>
        </w:tc>
      </w:tr>
      <w:tr w:rsidR="00AF025F" w:rsidRPr="002864B1" w14:paraId="48877FA4" w14:textId="11B04590" w:rsidTr="00710125">
        <w:trPr>
          <w:trHeight w:val="272"/>
        </w:trPr>
        <w:tc>
          <w:tcPr>
            <w:tcW w:w="704" w:type="dxa"/>
            <w:tcBorders>
              <w:top w:val="nil"/>
              <w:left w:val="single" w:sz="4" w:space="0" w:color="auto"/>
              <w:bottom w:val="single" w:sz="4" w:space="0" w:color="auto"/>
              <w:right w:val="single" w:sz="4" w:space="0" w:color="auto"/>
            </w:tcBorders>
            <w:shd w:val="clear" w:color="000000" w:fill="D9D9D9"/>
            <w:noWrap/>
            <w:hideMark/>
          </w:tcPr>
          <w:p w14:paraId="695DA948" w14:textId="0FFE6B8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14</w:t>
            </w:r>
          </w:p>
        </w:tc>
        <w:tc>
          <w:tcPr>
            <w:tcW w:w="4399" w:type="dxa"/>
            <w:tcBorders>
              <w:top w:val="nil"/>
              <w:left w:val="nil"/>
              <w:bottom w:val="single" w:sz="4" w:space="0" w:color="auto"/>
              <w:right w:val="single" w:sz="4" w:space="0" w:color="auto"/>
            </w:tcBorders>
            <w:hideMark/>
          </w:tcPr>
          <w:p w14:paraId="49342FBC" w14:textId="212C8C36"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CINARIZINA 75MG</w:t>
            </w:r>
          </w:p>
        </w:tc>
        <w:tc>
          <w:tcPr>
            <w:tcW w:w="1643" w:type="dxa"/>
            <w:tcBorders>
              <w:top w:val="nil"/>
              <w:left w:val="nil"/>
              <w:bottom w:val="single" w:sz="4" w:space="0" w:color="auto"/>
              <w:right w:val="single" w:sz="4" w:space="0" w:color="auto"/>
            </w:tcBorders>
            <w:hideMark/>
          </w:tcPr>
          <w:p w14:paraId="72180D72" w14:textId="6DCDB61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1FC8B990" w14:textId="40DE103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310711-6</w:t>
            </w:r>
          </w:p>
        </w:tc>
        <w:tc>
          <w:tcPr>
            <w:tcW w:w="496" w:type="dxa"/>
            <w:tcBorders>
              <w:top w:val="single" w:sz="4" w:space="0" w:color="auto"/>
              <w:left w:val="nil"/>
              <w:bottom w:val="single" w:sz="4" w:space="0" w:color="auto"/>
              <w:right w:val="single" w:sz="4" w:space="0" w:color="auto"/>
            </w:tcBorders>
            <w:vAlign w:val="center"/>
          </w:tcPr>
          <w:p w14:paraId="7283998F" w14:textId="611CEF79"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A6F165" w14:textId="7BE7992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04E62A7E" w14:textId="0DFAE00F"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0,83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32696B26" w14:textId="6C724B5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41.600,00 </w:t>
            </w:r>
          </w:p>
        </w:tc>
      </w:tr>
      <w:tr w:rsidR="00AF025F" w:rsidRPr="002864B1" w14:paraId="786A43B6" w14:textId="11404F5F" w:rsidTr="00710125">
        <w:trPr>
          <w:trHeight w:val="272"/>
        </w:trPr>
        <w:tc>
          <w:tcPr>
            <w:tcW w:w="704" w:type="dxa"/>
            <w:tcBorders>
              <w:top w:val="nil"/>
              <w:left w:val="single" w:sz="4" w:space="0" w:color="auto"/>
              <w:bottom w:val="single" w:sz="4" w:space="0" w:color="auto"/>
              <w:right w:val="single" w:sz="4" w:space="0" w:color="auto"/>
            </w:tcBorders>
            <w:shd w:val="clear" w:color="000000" w:fill="D9D9D9"/>
            <w:noWrap/>
            <w:hideMark/>
          </w:tcPr>
          <w:p w14:paraId="11388927" w14:textId="08E936C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lastRenderedPageBreak/>
              <w:t>15</w:t>
            </w:r>
          </w:p>
        </w:tc>
        <w:tc>
          <w:tcPr>
            <w:tcW w:w="4399" w:type="dxa"/>
            <w:tcBorders>
              <w:top w:val="nil"/>
              <w:left w:val="nil"/>
              <w:bottom w:val="single" w:sz="4" w:space="0" w:color="auto"/>
              <w:right w:val="single" w:sz="4" w:space="0" w:color="auto"/>
            </w:tcBorders>
            <w:hideMark/>
          </w:tcPr>
          <w:p w14:paraId="40F25716" w14:textId="1A2F3A0D"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CIPROFIBRATO 100MG</w:t>
            </w:r>
          </w:p>
        </w:tc>
        <w:tc>
          <w:tcPr>
            <w:tcW w:w="1643" w:type="dxa"/>
            <w:tcBorders>
              <w:top w:val="nil"/>
              <w:left w:val="nil"/>
              <w:bottom w:val="single" w:sz="4" w:space="0" w:color="auto"/>
              <w:right w:val="single" w:sz="4" w:space="0" w:color="auto"/>
            </w:tcBorders>
            <w:hideMark/>
          </w:tcPr>
          <w:p w14:paraId="2C03D07E" w14:textId="50EB377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29624206" w14:textId="14B2D049" w:rsidR="00AF025F" w:rsidRPr="002864B1" w:rsidRDefault="00AF025F" w:rsidP="00AF025F">
            <w:pPr>
              <w:jc w:val="center"/>
              <w:rPr>
                <w:rFonts w:ascii="Arial" w:hAnsi="Arial" w:cs="Arial"/>
                <w:b/>
                <w:bCs/>
                <w:color w:val="000000"/>
                <w:sz w:val="16"/>
                <w:szCs w:val="16"/>
              </w:rPr>
            </w:pPr>
            <w:r w:rsidRPr="0027483E">
              <w:rPr>
                <w:rFonts w:ascii="Arial" w:hAnsi="Arial" w:cs="Arial"/>
                <w:color w:val="212529"/>
                <w:sz w:val="16"/>
                <w:szCs w:val="16"/>
              </w:rPr>
              <w:t>328143-4</w:t>
            </w:r>
          </w:p>
        </w:tc>
        <w:tc>
          <w:tcPr>
            <w:tcW w:w="496" w:type="dxa"/>
            <w:tcBorders>
              <w:top w:val="single" w:sz="4" w:space="0" w:color="auto"/>
              <w:left w:val="nil"/>
              <w:bottom w:val="single" w:sz="4" w:space="0" w:color="auto"/>
              <w:right w:val="single" w:sz="4" w:space="0" w:color="auto"/>
            </w:tcBorders>
            <w:vAlign w:val="center"/>
          </w:tcPr>
          <w:p w14:paraId="398BA843" w14:textId="6BADEFC0"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C2E224" w14:textId="7157E92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3EDCE126" w14:textId="77C1CCD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1,45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B31BCB0" w14:textId="60DBDB12"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28.920,00 </w:t>
            </w:r>
          </w:p>
        </w:tc>
      </w:tr>
      <w:tr w:rsidR="00AF025F" w:rsidRPr="002864B1" w14:paraId="678E0184" w14:textId="6E208939" w:rsidTr="00710125">
        <w:trPr>
          <w:trHeight w:val="414"/>
        </w:trPr>
        <w:tc>
          <w:tcPr>
            <w:tcW w:w="704" w:type="dxa"/>
            <w:tcBorders>
              <w:top w:val="nil"/>
              <w:left w:val="single" w:sz="4" w:space="0" w:color="auto"/>
              <w:bottom w:val="single" w:sz="4" w:space="0" w:color="auto"/>
              <w:right w:val="single" w:sz="4" w:space="0" w:color="auto"/>
            </w:tcBorders>
            <w:shd w:val="clear" w:color="000000" w:fill="D9D9D9"/>
            <w:noWrap/>
            <w:hideMark/>
          </w:tcPr>
          <w:p w14:paraId="1FB485A5" w14:textId="53348B2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16</w:t>
            </w:r>
          </w:p>
        </w:tc>
        <w:tc>
          <w:tcPr>
            <w:tcW w:w="4399" w:type="dxa"/>
            <w:tcBorders>
              <w:top w:val="nil"/>
              <w:left w:val="nil"/>
              <w:bottom w:val="single" w:sz="4" w:space="0" w:color="auto"/>
              <w:right w:val="single" w:sz="4" w:space="0" w:color="auto"/>
            </w:tcBorders>
            <w:hideMark/>
          </w:tcPr>
          <w:p w14:paraId="6B77CD67" w14:textId="7A82CAED"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CLONAZEPAM 2MG</w:t>
            </w:r>
          </w:p>
        </w:tc>
        <w:tc>
          <w:tcPr>
            <w:tcW w:w="1643" w:type="dxa"/>
            <w:tcBorders>
              <w:top w:val="nil"/>
              <w:left w:val="nil"/>
              <w:bottom w:val="single" w:sz="4" w:space="0" w:color="auto"/>
              <w:right w:val="single" w:sz="4" w:space="0" w:color="auto"/>
            </w:tcBorders>
            <w:hideMark/>
          </w:tcPr>
          <w:p w14:paraId="6E0FC6AD" w14:textId="2598C45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6E45C82A" w14:textId="5838BB6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306988-5</w:t>
            </w:r>
          </w:p>
        </w:tc>
        <w:tc>
          <w:tcPr>
            <w:tcW w:w="496" w:type="dxa"/>
            <w:tcBorders>
              <w:top w:val="single" w:sz="4" w:space="0" w:color="auto"/>
              <w:left w:val="nil"/>
              <w:bottom w:val="single" w:sz="4" w:space="0" w:color="auto"/>
              <w:right w:val="single" w:sz="4" w:space="0" w:color="auto"/>
            </w:tcBorders>
            <w:vAlign w:val="center"/>
          </w:tcPr>
          <w:p w14:paraId="061CF410" w14:textId="690E4D53"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FCBC695" w14:textId="32BED6C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150.000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7F94A205" w14:textId="6D703DB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0,61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13D2F17" w14:textId="05FBAEAF"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73.440,00 </w:t>
            </w:r>
          </w:p>
        </w:tc>
      </w:tr>
      <w:tr w:rsidR="00AF025F" w:rsidRPr="002864B1" w14:paraId="6A0F0730" w14:textId="53446809" w:rsidTr="00710125">
        <w:trPr>
          <w:trHeight w:val="405"/>
        </w:trPr>
        <w:tc>
          <w:tcPr>
            <w:tcW w:w="704" w:type="dxa"/>
            <w:tcBorders>
              <w:top w:val="nil"/>
              <w:left w:val="single" w:sz="4" w:space="0" w:color="auto"/>
              <w:bottom w:val="single" w:sz="4" w:space="0" w:color="auto"/>
              <w:right w:val="single" w:sz="4" w:space="0" w:color="auto"/>
            </w:tcBorders>
            <w:shd w:val="clear" w:color="000000" w:fill="D9D9D9"/>
            <w:noWrap/>
            <w:hideMark/>
          </w:tcPr>
          <w:p w14:paraId="4DDD186B" w14:textId="2D6882A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17</w:t>
            </w:r>
          </w:p>
        </w:tc>
        <w:tc>
          <w:tcPr>
            <w:tcW w:w="4399" w:type="dxa"/>
            <w:tcBorders>
              <w:top w:val="nil"/>
              <w:left w:val="nil"/>
              <w:bottom w:val="single" w:sz="4" w:space="0" w:color="auto"/>
              <w:right w:val="single" w:sz="4" w:space="0" w:color="auto"/>
            </w:tcBorders>
            <w:hideMark/>
          </w:tcPr>
          <w:p w14:paraId="35FE9730" w14:textId="00AFF66A"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CLONAZEPAM 2,5MG/ML</w:t>
            </w:r>
          </w:p>
        </w:tc>
        <w:tc>
          <w:tcPr>
            <w:tcW w:w="1643" w:type="dxa"/>
            <w:tcBorders>
              <w:top w:val="nil"/>
              <w:left w:val="nil"/>
              <w:bottom w:val="single" w:sz="4" w:space="0" w:color="auto"/>
              <w:right w:val="single" w:sz="4" w:space="0" w:color="auto"/>
            </w:tcBorders>
            <w:hideMark/>
          </w:tcPr>
          <w:p w14:paraId="02FAEFDF" w14:textId="3042132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6FD0F2E9" w14:textId="25D779CD"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314101-2</w:t>
            </w:r>
          </w:p>
        </w:tc>
        <w:tc>
          <w:tcPr>
            <w:tcW w:w="496" w:type="dxa"/>
            <w:tcBorders>
              <w:top w:val="single" w:sz="4" w:space="0" w:color="auto"/>
              <w:left w:val="nil"/>
              <w:bottom w:val="single" w:sz="4" w:space="0" w:color="auto"/>
              <w:right w:val="single" w:sz="4" w:space="0" w:color="auto"/>
            </w:tcBorders>
            <w:vAlign w:val="center"/>
          </w:tcPr>
          <w:p w14:paraId="3E03B7A1" w14:textId="012D6FFC"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A863F2" w14:textId="3F987D4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1072A79" w14:textId="23691AF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3,12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025803A8" w14:textId="123C095D"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15.580,00 </w:t>
            </w:r>
          </w:p>
        </w:tc>
      </w:tr>
      <w:tr w:rsidR="00AF025F" w:rsidRPr="002864B1" w14:paraId="6F71A573" w14:textId="0590E41B" w:rsidTr="00710125">
        <w:trPr>
          <w:trHeight w:val="425"/>
        </w:trPr>
        <w:tc>
          <w:tcPr>
            <w:tcW w:w="704" w:type="dxa"/>
            <w:tcBorders>
              <w:top w:val="nil"/>
              <w:left w:val="single" w:sz="4" w:space="0" w:color="auto"/>
              <w:bottom w:val="single" w:sz="4" w:space="0" w:color="auto"/>
              <w:right w:val="single" w:sz="4" w:space="0" w:color="auto"/>
            </w:tcBorders>
            <w:shd w:val="clear" w:color="000000" w:fill="D9D9D9"/>
            <w:noWrap/>
            <w:hideMark/>
          </w:tcPr>
          <w:p w14:paraId="5D93B931" w14:textId="44E2D25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18</w:t>
            </w:r>
          </w:p>
        </w:tc>
        <w:tc>
          <w:tcPr>
            <w:tcW w:w="4399" w:type="dxa"/>
            <w:tcBorders>
              <w:top w:val="nil"/>
              <w:left w:val="nil"/>
              <w:bottom w:val="single" w:sz="4" w:space="0" w:color="auto"/>
              <w:right w:val="single" w:sz="4" w:space="0" w:color="auto"/>
            </w:tcBorders>
            <w:hideMark/>
          </w:tcPr>
          <w:p w14:paraId="07347734" w14:textId="3458B738"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CLOPIDOGREL 75MG</w:t>
            </w:r>
          </w:p>
        </w:tc>
        <w:tc>
          <w:tcPr>
            <w:tcW w:w="1643" w:type="dxa"/>
            <w:tcBorders>
              <w:top w:val="nil"/>
              <w:left w:val="nil"/>
              <w:bottom w:val="single" w:sz="4" w:space="0" w:color="auto"/>
              <w:right w:val="single" w:sz="4" w:space="0" w:color="auto"/>
            </w:tcBorders>
            <w:hideMark/>
          </w:tcPr>
          <w:p w14:paraId="02CDB6AC" w14:textId="396081A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vAlign w:val="center"/>
            <w:hideMark/>
          </w:tcPr>
          <w:p w14:paraId="28E5A17A" w14:textId="234D089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307969-4</w:t>
            </w:r>
          </w:p>
        </w:tc>
        <w:tc>
          <w:tcPr>
            <w:tcW w:w="496" w:type="dxa"/>
            <w:tcBorders>
              <w:top w:val="single" w:sz="4" w:space="0" w:color="auto"/>
              <w:left w:val="nil"/>
              <w:bottom w:val="single" w:sz="4" w:space="0" w:color="auto"/>
              <w:right w:val="single" w:sz="4" w:space="0" w:color="auto"/>
            </w:tcBorders>
            <w:vAlign w:val="center"/>
          </w:tcPr>
          <w:p w14:paraId="0C70999F" w14:textId="37DAC406"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C21A23" w14:textId="1409C9B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3F3656ED" w14:textId="243FFEE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1,11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228B8966" w14:textId="46223CF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55.400,00 </w:t>
            </w:r>
          </w:p>
        </w:tc>
      </w:tr>
      <w:tr w:rsidR="00AF025F" w:rsidRPr="002864B1" w14:paraId="225146EE" w14:textId="5E22D141" w:rsidTr="00710125">
        <w:trPr>
          <w:trHeight w:val="261"/>
        </w:trPr>
        <w:tc>
          <w:tcPr>
            <w:tcW w:w="704" w:type="dxa"/>
            <w:tcBorders>
              <w:top w:val="nil"/>
              <w:left w:val="single" w:sz="4" w:space="0" w:color="auto"/>
              <w:bottom w:val="single" w:sz="4" w:space="0" w:color="auto"/>
              <w:right w:val="single" w:sz="4" w:space="0" w:color="auto"/>
            </w:tcBorders>
            <w:shd w:val="clear" w:color="000000" w:fill="D9D9D9"/>
            <w:noWrap/>
            <w:hideMark/>
          </w:tcPr>
          <w:p w14:paraId="75E52CD4" w14:textId="662B6A2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19</w:t>
            </w:r>
          </w:p>
        </w:tc>
        <w:tc>
          <w:tcPr>
            <w:tcW w:w="4399" w:type="dxa"/>
            <w:tcBorders>
              <w:top w:val="nil"/>
              <w:left w:val="nil"/>
              <w:bottom w:val="single" w:sz="4" w:space="0" w:color="auto"/>
              <w:right w:val="single" w:sz="4" w:space="0" w:color="auto"/>
            </w:tcBorders>
            <w:hideMark/>
          </w:tcPr>
          <w:p w14:paraId="73F5AB30" w14:textId="0E77521F"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CLORETO DE POTASSIO 19,10%</w:t>
            </w:r>
          </w:p>
        </w:tc>
        <w:tc>
          <w:tcPr>
            <w:tcW w:w="1643" w:type="dxa"/>
            <w:tcBorders>
              <w:top w:val="nil"/>
              <w:left w:val="nil"/>
              <w:bottom w:val="single" w:sz="4" w:space="0" w:color="auto"/>
              <w:right w:val="single" w:sz="4" w:space="0" w:color="auto"/>
            </w:tcBorders>
            <w:hideMark/>
          </w:tcPr>
          <w:p w14:paraId="32B5391D" w14:textId="285A34D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6D5CDDEE" w14:textId="1EB7226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0002234</w:t>
            </w:r>
          </w:p>
        </w:tc>
        <w:tc>
          <w:tcPr>
            <w:tcW w:w="496" w:type="dxa"/>
            <w:tcBorders>
              <w:top w:val="single" w:sz="4" w:space="0" w:color="auto"/>
              <w:left w:val="nil"/>
              <w:bottom w:val="single" w:sz="4" w:space="0" w:color="auto"/>
              <w:right w:val="single" w:sz="4" w:space="0" w:color="auto"/>
            </w:tcBorders>
            <w:vAlign w:val="center"/>
          </w:tcPr>
          <w:p w14:paraId="1EBAEFD8" w14:textId="358CCEF2"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8FF907" w14:textId="77240E1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11C3C2DB" w14:textId="2A894B7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0,66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8C298F1" w14:textId="7020BA2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1.320,00 </w:t>
            </w:r>
          </w:p>
        </w:tc>
      </w:tr>
      <w:tr w:rsidR="00AF025F" w:rsidRPr="002864B1" w14:paraId="79A55637" w14:textId="5C72547A" w:rsidTr="00710125">
        <w:trPr>
          <w:trHeight w:val="434"/>
        </w:trPr>
        <w:tc>
          <w:tcPr>
            <w:tcW w:w="704" w:type="dxa"/>
            <w:tcBorders>
              <w:top w:val="nil"/>
              <w:left w:val="single" w:sz="4" w:space="0" w:color="auto"/>
              <w:bottom w:val="single" w:sz="4" w:space="0" w:color="auto"/>
              <w:right w:val="single" w:sz="4" w:space="0" w:color="auto"/>
            </w:tcBorders>
            <w:shd w:val="clear" w:color="000000" w:fill="D9D9D9"/>
            <w:noWrap/>
            <w:hideMark/>
          </w:tcPr>
          <w:p w14:paraId="231AD395" w14:textId="00D9F79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w:t>
            </w:r>
          </w:p>
        </w:tc>
        <w:tc>
          <w:tcPr>
            <w:tcW w:w="4399" w:type="dxa"/>
            <w:tcBorders>
              <w:top w:val="nil"/>
              <w:left w:val="nil"/>
              <w:bottom w:val="single" w:sz="4" w:space="0" w:color="auto"/>
              <w:right w:val="single" w:sz="4" w:space="0" w:color="auto"/>
            </w:tcBorders>
            <w:hideMark/>
          </w:tcPr>
          <w:p w14:paraId="5733BAAB" w14:textId="161893B8"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CLORPROMAZINA 5MG/ML</w:t>
            </w:r>
          </w:p>
        </w:tc>
        <w:tc>
          <w:tcPr>
            <w:tcW w:w="1643" w:type="dxa"/>
            <w:tcBorders>
              <w:top w:val="nil"/>
              <w:left w:val="nil"/>
              <w:bottom w:val="single" w:sz="4" w:space="0" w:color="auto"/>
              <w:right w:val="single" w:sz="4" w:space="0" w:color="auto"/>
            </w:tcBorders>
            <w:hideMark/>
          </w:tcPr>
          <w:p w14:paraId="768D0D28" w14:textId="1CC0422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1C3EABF9" w14:textId="121878B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00011030</w:t>
            </w:r>
          </w:p>
        </w:tc>
        <w:tc>
          <w:tcPr>
            <w:tcW w:w="496" w:type="dxa"/>
            <w:tcBorders>
              <w:top w:val="single" w:sz="4" w:space="0" w:color="auto"/>
              <w:left w:val="nil"/>
              <w:bottom w:val="single" w:sz="4" w:space="0" w:color="auto"/>
              <w:right w:val="single" w:sz="4" w:space="0" w:color="auto"/>
            </w:tcBorders>
            <w:vAlign w:val="center"/>
          </w:tcPr>
          <w:p w14:paraId="2B582D6D" w14:textId="3783EDD6"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0D36A63" w14:textId="74F0194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73F2260D" w14:textId="3291F3D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1,96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291FC123" w14:textId="24441CD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3.916,00 </w:t>
            </w:r>
          </w:p>
        </w:tc>
      </w:tr>
      <w:tr w:rsidR="00AF025F" w:rsidRPr="002864B1" w14:paraId="77192111" w14:textId="42411602" w:rsidTr="00710125">
        <w:trPr>
          <w:trHeight w:val="398"/>
        </w:trPr>
        <w:tc>
          <w:tcPr>
            <w:tcW w:w="704" w:type="dxa"/>
            <w:tcBorders>
              <w:top w:val="nil"/>
              <w:left w:val="single" w:sz="4" w:space="0" w:color="auto"/>
              <w:bottom w:val="single" w:sz="4" w:space="0" w:color="auto"/>
              <w:right w:val="single" w:sz="4" w:space="0" w:color="auto"/>
            </w:tcBorders>
            <w:shd w:val="clear" w:color="000000" w:fill="D9D9D9"/>
            <w:noWrap/>
            <w:hideMark/>
          </w:tcPr>
          <w:p w14:paraId="56E97EBB" w14:textId="3229FB6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21</w:t>
            </w:r>
          </w:p>
        </w:tc>
        <w:tc>
          <w:tcPr>
            <w:tcW w:w="4399" w:type="dxa"/>
            <w:tcBorders>
              <w:top w:val="nil"/>
              <w:left w:val="nil"/>
              <w:bottom w:val="single" w:sz="4" w:space="0" w:color="auto"/>
              <w:right w:val="single" w:sz="4" w:space="0" w:color="auto"/>
            </w:tcBorders>
            <w:hideMark/>
          </w:tcPr>
          <w:p w14:paraId="56AFA46C" w14:textId="448B1476"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CLORPROMAZINA 100MG</w:t>
            </w:r>
          </w:p>
        </w:tc>
        <w:tc>
          <w:tcPr>
            <w:tcW w:w="1643" w:type="dxa"/>
            <w:tcBorders>
              <w:top w:val="nil"/>
              <w:left w:val="nil"/>
              <w:bottom w:val="single" w:sz="4" w:space="0" w:color="auto"/>
              <w:right w:val="single" w:sz="4" w:space="0" w:color="auto"/>
            </w:tcBorders>
            <w:hideMark/>
          </w:tcPr>
          <w:p w14:paraId="2B43B0EE" w14:textId="6AA213B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vAlign w:val="center"/>
            <w:hideMark/>
          </w:tcPr>
          <w:p w14:paraId="5EE7714D" w14:textId="5CABFB7C" w:rsidR="00AF025F" w:rsidRPr="002864B1" w:rsidRDefault="00AF025F" w:rsidP="00AF025F">
            <w:pPr>
              <w:jc w:val="center"/>
              <w:rPr>
                <w:rFonts w:ascii="Arial" w:hAnsi="Arial" w:cs="Arial"/>
                <w:b/>
                <w:bCs/>
                <w:color w:val="212529"/>
                <w:sz w:val="16"/>
                <w:szCs w:val="16"/>
              </w:rPr>
            </w:pPr>
            <w:r w:rsidRPr="0027483E">
              <w:rPr>
                <w:rFonts w:ascii="Arial" w:hAnsi="Arial" w:cs="Arial"/>
                <w:color w:val="000000"/>
                <w:sz w:val="16"/>
                <w:szCs w:val="16"/>
              </w:rPr>
              <w:t>315885-3</w:t>
            </w:r>
          </w:p>
        </w:tc>
        <w:tc>
          <w:tcPr>
            <w:tcW w:w="496" w:type="dxa"/>
            <w:tcBorders>
              <w:top w:val="single" w:sz="4" w:space="0" w:color="auto"/>
              <w:left w:val="nil"/>
              <w:bottom w:val="single" w:sz="4" w:space="0" w:color="auto"/>
              <w:right w:val="single" w:sz="4" w:space="0" w:color="auto"/>
            </w:tcBorders>
            <w:vAlign w:val="center"/>
          </w:tcPr>
          <w:p w14:paraId="6FF284D1" w14:textId="225E66F4"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DE2AB4" w14:textId="18A83EF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D795B4B" w14:textId="6413B54E"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0,58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55F630B4" w14:textId="631F509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11.680,00 </w:t>
            </w:r>
          </w:p>
        </w:tc>
      </w:tr>
      <w:tr w:rsidR="00AF025F" w:rsidRPr="002864B1" w14:paraId="40B8DA19" w14:textId="60B74B65" w:rsidTr="00710125">
        <w:trPr>
          <w:trHeight w:val="291"/>
        </w:trPr>
        <w:tc>
          <w:tcPr>
            <w:tcW w:w="704" w:type="dxa"/>
            <w:tcBorders>
              <w:top w:val="nil"/>
              <w:left w:val="single" w:sz="4" w:space="0" w:color="auto"/>
              <w:bottom w:val="single" w:sz="4" w:space="0" w:color="auto"/>
              <w:right w:val="single" w:sz="4" w:space="0" w:color="auto"/>
            </w:tcBorders>
            <w:shd w:val="clear" w:color="000000" w:fill="D9D9D9"/>
            <w:noWrap/>
            <w:hideMark/>
          </w:tcPr>
          <w:p w14:paraId="1A1675AD" w14:textId="229CB3A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22</w:t>
            </w:r>
          </w:p>
        </w:tc>
        <w:tc>
          <w:tcPr>
            <w:tcW w:w="4399" w:type="dxa"/>
            <w:tcBorders>
              <w:top w:val="nil"/>
              <w:left w:val="nil"/>
              <w:bottom w:val="single" w:sz="4" w:space="0" w:color="auto"/>
              <w:right w:val="single" w:sz="4" w:space="0" w:color="auto"/>
            </w:tcBorders>
            <w:hideMark/>
          </w:tcPr>
          <w:p w14:paraId="6AAD21EC" w14:textId="0EA07EA7"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COLECALCIFEROL 200UI/ML</w:t>
            </w:r>
          </w:p>
        </w:tc>
        <w:tc>
          <w:tcPr>
            <w:tcW w:w="1643" w:type="dxa"/>
            <w:tcBorders>
              <w:top w:val="nil"/>
              <w:left w:val="nil"/>
              <w:bottom w:val="single" w:sz="4" w:space="0" w:color="auto"/>
              <w:right w:val="single" w:sz="4" w:space="0" w:color="auto"/>
            </w:tcBorders>
            <w:hideMark/>
          </w:tcPr>
          <w:p w14:paraId="0EFB3DCB" w14:textId="0AAB714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577E4D2A" w14:textId="410DC4B1" w:rsidR="00AF025F" w:rsidRPr="002864B1" w:rsidRDefault="00AF025F" w:rsidP="00AF025F">
            <w:pPr>
              <w:jc w:val="center"/>
              <w:rPr>
                <w:rFonts w:ascii="Arial" w:hAnsi="Arial" w:cs="Arial"/>
                <w:b/>
                <w:bCs/>
                <w:color w:val="000000"/>
                <w:sz w:val="16"/>
                <w:szCs w:val="16"/>
              </w:rPr>
            </w:pPr>
            <w:r w:rsidRPr="0027483E">
              <w:rPr>
                <w:rFonts w:ascii="Arial" w:hAnsi="Arial" w:cs="Arial"/>
                <w:color w:val="212529"/>
                <w:sz w:val="16"/>
                <w:szCs w:val="16"/>
              </w:rPr>
              <w:t>336541-7</w:t>
            </w:r>
          </w:p>
        </w:tc>
        <w:tc>
          <w:tcPr>
            <w:tcW w:w="496" w:type="dxa"/>
            <w:tcBorders>
              <w:top w:val="single" w:sz="4" w:space="0" w:color="auto"/>
              <w:left w:val="nil"/>
              <w:bottom w:val="single" w:sz="4" w:space="0" w:color="auto"/>
              <w:right w:val="single" w:sz="4" w:space="0" w:color="auto"/>
            </w:tcBorders>
            <w:vAlign w:val="center"/>
          </w:tcPr>
          <w:p w14:paraId="23633BD8" w14:textId="49DDFDDA"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FBA36A" w14:textId="65ABBB6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8000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9F97169" w14:textId="4362C5B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7,95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2D45202" w14:textId="3F47945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23.862,00 </w:t>
            </w:r>
          </w:p>
        </w:tc>
      </w:tr>
      <w:tr w:rsidR="00AF025F" w:rsidRPr="002864B1" w14:paraId="369ECB67" w14:textId="565AFB48" w:rsidTr="00710125">
        <w:trPr>
          <w:trHeight w:val="408"/>
        </w:trPr>
        <w:tc>
          <w:tcPr>
            <w:tcW w:w="704" w:type="dxa"/>
            <w:tcBorders>
              <w:top w:val="nil"/>
              <w:left w:val="single" w:sz="4" w:space="0" w:color="auto"/>
              <w:bottom w:val="single" w:sz="4" w:space="0" w:color="auto"/>
              <w:right w:val="single" w:sz="4" w:space="0" w:color="auto"/>
            </w:tcBorders>
            <w:shd w:val="clear" w:color="000000" w:fill="D9D9D9"/>
            <w:noWrap/>
            <w:hideMark/>
          </w:tcPr>
          <w:p w14:paraId="0E93BA97" w14:textId="7BE4449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23</w:t>
            </w:r>
          </w:p>
        </w:tc>
        <w:tc>
          <w:tcPr>
            <w:tcW w:w="4399" w:type="dxa"/>
            <w:tcBorders>
              <w:top w:val="nil"/>
              <w:left w:val="nil"/>
              <w:bottom w:val="single" w:sz="4" w:space="0" w:color="auto"/>
              <w:right w:val="single" w:sz="4" w:space="0" w:color="auto"/>
            </w:tcBorders>
            <w:hideMark/>
          </w:tcPr>
          <w:p w14:paraId="5469ED99" w14:textId="32663A48"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PROXIMETACAINA 5MG/ML</w:t>
            </w:r>
          </w:p>
        </w:tc>
        <w:tc>
          <w:tcPr>
            <w:tcW w:w="1643" w:type="dxa"/>
            <w:tcBorders>
              <w:top w:val="nil"/>
              <w:left w:val="nil"/>
              <w:bottom w:val="single" w:sz="4" w:space="0" w:color="auto"/>
              <w:right w:val="single" w:sz="4" w:space="0" w:color="auto"/>
            </w:tcBorders>
            <w:hideMark/>
          </w:tcPr>
          <w:p w14:paraId="7ECCF001" w14:textId="4359289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17204602" w14:textId="5D97308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320482-0</w:t>
            </w:r>
          </w:p>
        </w:tc>
        <w:tc>
          <w:tcPr>
            <w:tcW w:w="496" w:type="dxa"/>
            <w:tcBorders>
              <w:top w:val="single" w:sz="4" w:space="0" w:color="auto"/>
              <w:left w:val="nil"/>
              <w:bottom w:val="single" w:sz="4" w:space="0" w:color="auto"/>
              <w:right w:val="single" w:sz="4" w:space="0" w:color="auto"/>
            </w:tcBorders>
            <w:vAlign w:val="center"/>
          </w:tcPr>
          <w:p w14:paraId="4C2A8714" w14:textId="317076B9"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68CE7A1" w14:textId="5D6554E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004C331" w14:textId="38126A1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9,43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B66CA00" w14:textId="357C5C0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942,80 </w:t>
            </w:r>
          </w:p>
        </w:tc>
      </w:tr>
      <w:tr w:rsidR="00AF025F" w:rsidRPr="002864B1" w14:paraId="088E31FB" w14:textId="316061D4" w:rsidTr="00710125">
        <w:trPr>
          <w:trHeight w:val="414"/>
        </w:trPr>
        <w:tc>
          <w:tcPr>
            <w:tcW w:w="704" w:type="dxa"/>
            <w:tcBorders>
              <w:top w:val="nil"/>
              <w:left w:val="single" w:sz="4" w:space="0" w:color="auto"/>
              <w:bottom w:val="single" w:sz="4" w:space="0" w:color="auto"/>
              <w:right w:val="single" w:sz="4" w:space="0" w:color="auto"/>
            </w:tcBorders>
            <w:shd w:val="clear" w:color="000000" w:fill="D9D9D9"/>
            <w:noWrap/>
            <w:hideMark/>
          </w:tcPr>
          <w:p w14:paraId="04EE05F0" w14:textId="03724F2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24</w:t>
            </w:r>
          </w:p>
        </w:tc>
        <w:tc>
          <w:tcPr>
            <w:tcW w:w="4399" w:type="dxa"/>
            <w:tcBorders>
              <w:top w:val="nil"/>
              <w:left w:val="nil"/>
              <w:bottom w:val="single" w:sz="4" w:space="0" w:color="auto"/>
              <w:right w:val="single" w:sz="4" w:space="0" w:color="auto"/>
            </w:tcBorders>
            <w:hideMark/>
          </w:tcPr>
          <w:p w14:paraId="3A6681A8" w14:textId="2C7FBF6E"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DESLANOSIDEO 0,2MG/ML</w:t>
            </w:r>
          </w:p>
        </w:tc>
        <w:tc>
          <w:tcPr>
            <w:tcW w:w="1643" w:type="dxa"/>
            <w:tcBorders>
              <w:top w:val="nil"/>
              <w:left w:val="nil"/>
              <w:bottom w:val="single" w:sz="4" w:space="0" w:color="auto"/>
              <w:right w:val="single" w:sz="4" w:space="0" w:color="auto"/>
            </w:tcBorders>
            <w:hideMark/>
          </w:tcPr>
          <w:p w14:paraId="0988F016" w14:textId="0D184C4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656F3E9A" w14:textId="03B4DD8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307037-9</w:t>
            </w:r>
          </w:p>
        </w:tc>
        <w:tc>
          <w:tcPr>
            <w:tcW w:w="496" w:type="dxa"/>
            <w:tcBorders>
              <w:top w:val="single" w:sz="4" w:space="0" w:color="auto"/>
              <w:left w:val="nil"/>
              <w:bottom w:val="single" w:sz="4" w:space="0" w:color="auto"/>
              <w:right w:val="single" w:sz="4" w:space="0" w:color="auto"/>
            </w:tcBorders>
            <w:vAlign w:val="center"/>
          </w:tcPr>
          <w:p w14:paraId="77C18624" w14:textId="0D532309"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43F801" w14:textId="797404B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5726D61" w14:textId="7EE26AED"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3,39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5995D75C" w14:textId="4F2CFAC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3.392,00 </w:t>
            </w:r>
          </w:p>
        </w:tc>
      </w:tr>
      <w:tr w:rsidR="00AF025F" w:rsidRPr="002864B1" w14:paraId="32209338" w14:textId="6473B9FD" w:rsidTr="00710125">
        <w:trPr>
          <w:trHeight w:val="422"/>
        </w:trPr>
        <w:tc>
          <w:tcPr>
            <w:tcW w:w="704" w:type="dxa"/>
            <w:tcBorders>
              <w:top w:val="nil"/>
              <w:left w:val="single" w:sz="4" w:space="0" w:color="auto"/>
              <w:bottom w:val="single" w:sz="4" w:space="0" w:color="auto"/>
              <w:right w:val="single" w:sz="4" w:space="0" w:color="auto"/>
            </w:tcBorders>
            <w:shd w:val="clear" w:color="000000" w:fill="D9D9D9"/>
            <w:noWrap/>
            <w:hideMark/>
          </w:tcPr>
          <w:p w14:paraId="52202813" w14:textId="568A6BAD"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25</w:t>
            </w:r>
          </w:p>
        </w:tc>
        <w:tc>
          <w:tcPr>
            <w:tcW w:w="4399" w:type="dxa"/>
            <w:tcBorders>
              <w:top w:val="nil"/>
              <w:left w:val="nil"/>
              <w:bottom w:val="single" w:sz="4" w:space="0" w:color="auto"/>
              <w:right w:val="single" w:sz="4" w:space="0" w:color="auto"/>
            </w:tcBorders>
            <w:hideMark/>
          </w:tcPr>
          <w:p w14:paraId="36AE3C17" w14:textId="34C68629"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DEXAMETASONA COLIRIO 1MG (1%)</w:t>
            </w:r>
          </w:p>
        </w:tc>
        <w:tc>
          <w:tcPr>
            <w:tcW w:w="1643" w:type="dxa"/>
            <w:tcBorders>
              <w:top w:val="nil"/>
              <w:left w:val="nil"/>
              <w:bottom w:val="single" w:sz="4" w:space="0" w:color="auto"/>
              <w:right w:val="single" w:sz="4" w:space="0" w:color="auto"/>
            </w:tcBorders>
            <w:hideMark/>
          </w:tcPr>
          <w:p w14:paraId="55441A5E" w14:textId="39DBE4A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30B46416" w14:textId="6F21185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325157-8</w:t>
            </w:r>
          </w:p>
        </w:tc>
        <w:tc>
          <w:tcPr>
            <w:tcW w:w="496" w:type="dxa"/>
            <w:tcBorders>
              <w:top w:val="single" w:sz="4" w:space="0" w:color="auto"/>
              <w:left w:val="nil"/>
              <w:bottom w:val="single" w:sz="4" w:space="0" w:color="auto"/>
              <w:right w:val="single" w:sz="4" w:space="0" w:color="auto"/>
            </w:tcBorders>
            <w:vAlign w:val="center"/>
          </w:tcPr>
          <w:p w14:paraId="137074F7" w14:textId="7F3CAFFF"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43DA75" w14:textId="5D16DE1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9923699" w14:textId="0B9CDDA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10,62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46B30962" w14:textId="1BEF850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53.100,00 </w:t>
            </w:r>
          </w:p>
        </w:tc>
      </w:tr>
      <w:tr w:rsidR="00AF025F" w:rsidRPr="002864B1" w14:paraId="62785EC7" w14:textId="5D7BD2B6" w:rsidTr="00710125">
        <w:trPr>
          <w:trHeight w:val="415"/>
        </w:trPr>
        <w:tc>
          <w:tcPr>
            <w:tcW w:w="704" w:type="dxa"/>
            <w:tcBorders>
              <w:top w:val="nil"/>
              <w:left w:val="single" w:sz="4" w:space="0" w:color="auto"/>
              <w:bottom w:val="single" w:sz="4" w:space="0" w:color="auto"/>
              <w:right w:val="single" w:sz="4" w:space="0" w:color="auto"/>
            </w:tcBorders>
            <w:shd w:val="clear" w:color="000000" w:fill="D9D9D9"/>
            <w:noWrap/>
            <w:hideMark/>
          </w:tcPr>
          <w:p w14:paraId="26BCA795" w14:textId="7CA28EF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26</w:t>
            </w:r>
          </w:p>
        </w:tc>
        <w:tc>
          <w:tcPr>
            <w:tcW w:w="4399" w:type="dxa"/>
            <w:tcBorders>
              <w:top w:val="nil"/>
              <w:left w:val="nil"/>
              <w:bottom w:val="single" w:sz="4" w:space="0" w:color="auto"/>
              <w:right w:val="single" w:sz="4" w:space="0" w:color="auto"/>
            </w:tcBorders>
            <w:hideMark/>
          </w:tcPr>
          <w:p w14:paraId="2E75C99C" w14:textId="26D26BFB"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DEXAMETASONA 4MG</w:t>
            </w:r>
          </w:p>
        </w:tc>
        <w:tc>
          <w:tcPr>
            <w:tcW w:w="1643" w:type="dxa"/>
            <w:tcBorders>
              <w:top w:val="nil"/>
              <w:left w:val="nil"/>
              <w:bottom w:val="single" w:sz="4" w:space="0" w:color="auto"/>
              <w:right w:val="single" w:sz="4" w:space="0" w:color="auto"/>
            </w:tcBorders>
            <w:hideMark/>
          </w:tcPr>
          <w:p w14:paraId="77C42E46" w14:textId="20484F2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3C303402" w14:textId="3C60906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00014104</w:t>
            </w:r>
          </w:p>
        </w:tc>
        <w:tc>
          <w:tcPr>
            <w:tcW w:w="496" w:type="dxa"/>
            <w:tcBorders>
              <w:top w:val="single" w:sz="4" w:space="0" w:color="auto"/>
              <w:left w:val="nil"/>
              <w:bottom w:val="single" w:sz="4" w:space="0" w:color="auto"/>
              <w:right w:val="single" w:sz="4" w:space="0" w:color="auto"/>
            </w:tcBorders>
            <w:vAlign w:val="center"/>
          </w:tcPr>
          <w:p w14:paraId="2047FEE1" w14:textId="601404A2"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09C287" w14:textId="2F1484B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A7B21ED" w14:textId="4ECFADC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0,46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24F6F59" w14:textId="104A2FF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46.400,00 </w:t>
            </w:r>
          </w:p>
        </w:tc>
      </w:tr>
      <w:tr w:rsidR="00AF025F" w:rsidRPr="002864B1" w14:paraId="079BFB64" w14:textId="6C6FA45D" w:rsidTr="00710125">
        <w:trPr>
          <w:trHeight w:val="423"/>
        </w:trPr>
        <w:tc>
          <w:tcPr>
            <w:tcW w:w="704" w:type="dxa"/>
            <w:tcBorders>
              <w:top w:val="nil"/>
              <w:left w:val="single" w:sz="4" w:space="0" w:color="auto"/>
              <w:bottom w:val="single" w:sz="4" w:space="0" w:color="auto"/>
              <w:right w:val="single" w:sz="4" w:space="0" w:color="auto"/>
            </w:tcBorders>
            <w:shd w:val="clear" w:color="000000" w:fill="D9D9D9"/>
            <w:noWrap/>
            <w:hideMark/>
          </w:tcPr>
          <w:p w14:paraId="3ED8D8CD" w14:textId="6CF58F4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27</w:t>
            </w:r>
          </w:p>
        </w:tc>
        <w:tc>
          <w:tcPr>
            <w:tcW w:w="4399" w:type="dxa"/>
            <w:tcBorders>
              <w:top w:val="nil"/>
              <w:left w:val="nil"/>
              <w:bottom w:val="single" w:sz="4" w:space="0" w:color="auto"/>
              <w:right w:val="single" w:sz="4" w:space="0" w:color="auto"/>
            </w:tcBorders>
            <w:hideMark/>
          </w:tcPr>
          <w:p w14:paraId="20020884" w14:textId="13BF4483"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DIAZEPAM 5MG</w:t>
            </w:r>
          </w:p>
        </w:tc>
        <w:tc>
          <w:tcPr>
            <w:tcW w:w="1643" w:type="dxa"/>
            <w:tcBorders>
              <w:top w:val="nil"/>
              <w:left w:val="nil"/>
              <w:bottom w:val="single" w:sz="4" w:space="0" w:color="auto"/>
              <w:right w:val="single" w:sz="4" w:space="0" w:color="auto"/>
            </w:tcBorders>
            <w:hideMark/>
          </w:tcPr>
          <w:p w14:paraId="090D73D8" w14:textId="34A184C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6421C84F" w14:textId="6B50FDE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314123-3</w:t>
            </w:r>
          </w:p>
        </w:tc>
        <w:tc>
          <w:tcPr>
            <w:tcW w:w="496" w:type="dxa"/>
            <w:tcBorders>
              <w:top w:val="single" w:sz="4" w:space="0" w:color="auto"/>
              <w:left w:val="nil"/>
              <w:bottom w:val="single" w:sz="4" w:space="0" w:color="auto"/>
              <w:right w:val="single" w:sz="4" w:space="0" w:color="auto"/>
            </w:tcBorders>
            <w:vAlign w:val="center"/>
          </w:tcPr>
          <w:p w14:paraId="7F0E6A4B" w14:textId="4640EA25"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710B927" w14:textId="5A1608F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3B60D1F0" w14:textId="091DEE12"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0,32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2016785" w14:textId="5C42E0E2"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31.800,00 </w:t>
            </w:r>
          </w:p>
        </w:tc>
      </w:tr>
      <w:tr w:rsidR="00AF025F" w:rsidRPr="002864B1" w14:paraId="29AB79A8" w14:textId="5AED03CD" w:rsidTr="00710125">
        <w:trPr>
          <w:trHeight w:val="401"/>
        </w:trPr>
        <w:tc>
          <w:tcPr>
            <w:tcW w:w="704" w:type="dxa"/>
            <w:tcBorders>
              <w:top w:val="nil"/>
              <w:left w:val="single" w:sz="4" w:space="0" w:color="auto"/>
              <w:bottom w:val="single" w:sz="4" w:space="0" w:color="auto"/>
              <w:right w:val="single" w:sz="4" w:space="0" w:color="auto"/>
            </w:tcBorders>
            <w:shd w:val="clear" w:color="000000" w:fill="D9D9D9"/>
            <w:noWrap/>
            <w:hideMark/>
          </w:tcPr>
          <w:p w14:paraId="0607E63A" w14:textId="4A02DED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28</w:t>
            </w:r>
          </w:p>
        </w:tc>
        <w:tc>
          <w:tcPr>
            <w:tcW w:w="4399" w:type="dxa"/>
            <w:tcBorders>
              <w:top w:val="nil"/>
              <w:left w:val="nil"/>
              <w:bottom w:val="single" w:sz="4" w:space="0" w:color="auto"/>
              <w:right w:val="single" w:sz="4" w:space="0" w:color="auto"/>
            </w:tcBorders>
            <w:hideMark/>
          </w:tcPr>
          <w:p w14:paraId="7817E9B4" w14:textId="0F71D20D"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DIAZEPAM 5MG/ML</w:t>
            </w:r>
          </w:p>
        </w:tc>
        <w:tc>
          <w:tcPr>
            <w:tcW w:w="1643" w:type="dxa"/>
            <w:tcBorders>
              <w:top w:val="nil"/>
              <w:left w:val="nil"/>
              <w:bottom w:val="single" w:sz="4" w:space="0" w:color="auto"/>
              <w:right w:val="single" w:sz="4" w:space="0" w:color="auto"/>
            </w:tcBorders>
            <w:hideMark/>
          </w:tcPr>
          <w:p w14:paraId="486D85CB" w14:textId="751EC76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2CB289B3" w14:textId="67B454ED"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307058-1</w:t>
            </w:r>
          </w:p>
        </w:tc>
        <w:tc>
          <w:tcPr>
            <w:tcW w:w="496" w:type="dxa"/>
            <w:tcBorders>
              <w:top w:val="single" w:sz="4" w:space="0" w:color="auto"/>
              <w:left w:val="nil"/>
              <w:bottom w:val="single" w:sz="4" w:space="0" w:color="auto"/>
              <w:right w:val="single" w:sz="4" w:space="0" w:color="auto"/>
            </w:tcBorders>
            <w:vAlign w:val="center"/>
          </w:tcPr>
          <w:p w14:paraId="58596068" w14:textId="69B965D7"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7D46173" w14:textId="6CE639A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0B12047" w14:textId="0CBA2EB9"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1,90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51B7A8F0" w14:textId="5D9F22E8"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9.520,00 </w:t>
            </w:r>
          </w:p>
        </w:tc>
      </w:tr>
      <w:tr w:rsidR="00AF025F" w:rsidRPr="002864B1" w14:paraId="0363A34F" w14:textId="0DD8D462" w:rsidTr="009635D6">
        <w:trPr>
          <w:trHeight w:val="312"/>
        </w:trPr>
        <w:tc>
          <w:tcPr>
            <w:tcW w:w="704" w:type="dxa"/>
            <w:tcBorders>
              <w:top w:val="nil"/>
              <w:left w:val="single" w:sz="4" w:space="0" w:color="auto"/>
              <w:bottom w:val="single" w:sz="4" w:space="0" w:color="auto"/>
              <w:right w:val="single" w:sz="4" w:space="0" w:color="auto"/>
            </w:tcBorders>
            <w:shd w:val="clear" w:color="000000" w:fill="D9D9D9"/>
            <w:noWrap/>
            <w:hideMark/>
          </w:tcPr>
          <w:p w14:paraId="3266E5B1" w14:textId="1DD6BF0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29</w:t>
            </w:r>
          </w:p>
        </w:tc>
        <w:tc>
          <w:tcPr>
            <w:tcW w:w="4399" w:type="dxa"/>
            <w:tcBorders>
              <w:top w:val="nil"/>
              <w:left w:val="nil"/>
              <w:bottom w:val="single" w:sz="4" w:space="0" w:color="auto"/>
              <w:right w:val="single" w:sz="4" w:space="0" w:color="auto"/>
            </w:tcBorders>
            <w:hideMark/>
          </w:tcPr>
          <w:p w14:paraId="308691F7" w14:textId="7D09F6CF"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DOMPERIDONA 1MG/ML</w:t>
            </w:r>
          </w:p>
        </w:tc>
        <w:tc>
          <w:tcPr>
            <w:tcW w:w="1643" w:type="dxa"/>
            <w:tcBorders>
              <w:top w:val="nil"/>
              <w:left w:val="nil"/>
              <w:bottom w:val="single" w:sz="4" w:space="0" w:color="auto"/>
              <w:right w:val="single" w:sz="4" w:space="0" w:color="auto"/>
            </w:tcBorders>
            <w:hideMark/>
          </w:tcPr>
          <w:p w14:paraId="359A8254" w14:textId="11C734E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0386A2F1" w14:textId="01C8DE6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310999-2</w:t>
            </w:r>
          </w:p>
        </w:tc>
        <w:tc>
          <w:tcPr>
            <w:tcW w:w="496" w:type="dxa"/>
            <w:tcBorders>
              <w:top w:val="single" w:sz="4" w:space="0" w:color="auto"/>
              <w:left w:val="nil"/>
              <w:bottom w:val="single" w:sz="4" w:space="0" w:color="auto"/>
              <w:right w:val="single" w:sz="4" w:space="0" w:color="auto"/>
            </w:tcBorders>
            <w:vAlign w:val="center"/>
          </w:tcPr>
          <w:p w14:paraId="5F25A388" w14:textId="754C53A8"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FF8A26" w14:textId="01383A9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0A56DBC" w14:textId="3D0B04DC"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12,39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52587B3B" w14:textId="6AC638F2"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37.164,00 </w:t>
            </w:r>
          </w:p>
        </w:tc>
      </w:tr>
      <w:tr w:rsidR="00AF025F" w:rsidRPr="002864B1" w14:paraId="335E7FB3" w14:textId="277C7927" w:rsidTr="009635D6">
        <w:trPr>
          <w:trHeight w:val="312"/>
        </w:trPr>
        <w:tc>
          <w:tcPr>
            <w:tcW w:w="704" w:type="dxa"/>
            <w:tcBorders>
              <w:top w:val="nil"/>
              <w:left w:val="single" w:sz="4" w:space="0" w:color="auto"/>
              <w:bottom w:val="single" w:sz="4" w:space="0" w:color="auto"/>
              <w:right w:val="single" w:sz="4" w:space="0" w:color="auto"/>
            </w:tcBorders>
            <w:shd w:val="clear" w:color="000000" w:fill="D9D9D9"/>
            <w:noWrap/>
            <w:hideMark/>
          </w:tcPr>
          <w:p w14:paraId="207CB676" w14:textId="6D06859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w:t>
            </w:r>
          </w:p>
        </w:tc>
        <w:tc>
          <w:tcPr>
            <w:tcW w:w="4399" w:type="dxa"/>
            <w:tcBorders>
              <w:top w:val="nil"/>
              <w:left w:val="nil"/>
              <w:bottom w:val="single" w:sz="4" w:space="0" w:color="auto"/>
              <w:right w:val="single" w:sz="4" w:space="0" w:color="auto"/>
            </w:tcBorders>
            <w:hideMark/>
          </w:tcPr>
          <w:p w14:paraId="6B709F83" w14:textId="0E576CFD"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DOXICICLINA 100MG</w:t>
            </w:r>
          </w:p>
        </w:tc>
        <w:tc>
          <w:tcPr>
            <w:tcW w:w="1643" w:type="dxa"/>
            <w:tcBorders>
              <w:top w:val="nil"/>
              <w:left w:val="nil"/>
              <w:bottom w:val="single" w:sz="4" w:space="0" w:color="auto"/>
              <w:right w:val="single" w:sz="4" w:space="0" w:color="auto"/>
            </w:tcBorders>
            <w:hideMark/>
          </w:tcPr>
          <w:p w14:paraId="5AA44BD7" w14:textId="6293CC7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6BFE5CA2" w14:textId="43CEFBE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347177-2</w:t>
            </w:r>
          </w:p>
        </w:tc>
        <w:tc>
          <w:tcPr>
            <w:tcW w:w="496" w:type="dxa"/>
            <w:tcBorders>
              <w:top w:val="single" w:sz="4" w:space="0" w:color="auto"/>
              <w:left w:val="nil"/>
              <w:bottom w:val="single" w:sz="4" w:space="0" w:color="auto"/>
              <w:right w:val="single" w:sz="4" w:space="0" w:color="auto"/>
            </w:tcBorders>
            <w:vAlign w:val="center"/>
          </w:tcPr>
          <w:p w14:paraId="1834916A" w14:textId="374E94F7"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3BB4BFA" w14:textId="3AEDDEC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9664EC9" w14:textId="518391A0"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1,92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D40842A" w14:textId="3F768EC0"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19.160,00 </w:t>
            </w:r>
          </w:p>
        </w:tc>
      </w:tr>
      <w:tr w:rsidR="00AF025F" w:rsidRPr="002864B1" w14:paraId="307C3CA6" w14:textId="5F1B2589" w:rsidTr="00710125">
        <w:trPr>
          <w:trHeight w:val="342"/>
        </w:trPr>
        <w:tc>
          <w:tcPr>
            <w:tcW w:w="704" w:type="dxa"/>
            <w:tcBorders>
              <w:top w:val="nil"/>
              <w:left w:val="single" w:sz="4" w:space="0" w:color="auto"/>
              <w:bottom w:val="single" w:sz="4" w:space="0" w:color="auto"/>
              <w:right w:val="single" w:sz="4" w:space="0" w:color="auto"/>
            </w:tcBorders>
            <w:shd w:val="clear" w:color="000000" w:fill="D9D9D9"/>
            <w:noWrap/>
            <w:hideMark/>
          </w:tcPr>
          <w:p w14:paraId="4B55D39D" w14:textId="5EC769A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w:t>
            </w:r>
          </w:p>
        </w:tc>
        <w:tc>
          <w:tcPr>
            <w:tcW w:w="4399" w:type="dxa"/>
            <w:tcBorders>
              <w:top w:val="nil"/>
              <w:left w:val="nil"/>
              <w:bottom w:val="single" w:sz="4" w:space="0" w:color="auto"/>
              <w:right w:val="single" w:sz="4" w:space="0" w:color="auto"/>
            </w:tcBorders>
            <w:hideMark/>
          </w:tcPr>
          <w:p w14:paraId="36A402DB" w14:textId="05FE9F3A"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DULOXETINA 30MG</w:t>
            </w:r>
          </w:p>
        </w:tc>
        <w:tc>
          <w:tcPr>
            <w:tcW w:w="1643" w:type="dxa"/>
            <w:tcBorders>
              <w:top w:val="nil"/>
              <w:left w:val="nil"/>
              <w:bottom w:val="single" w:sz="4" w:space="0" w:color="auto"/>
              <w:right w:val="single" w:sz="4" w:space="0" w:color="auto"/>
            </w:tcBorders>
            <w:hideMark/>
          </w:tcPr>
          <w:p w14:paraId="4D0E56B6" w14:textId="72689C5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3A216513" w14:textId="6EFC2BFD"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00033257</w:t>
            </w:r>
          </w:p>
        </w:tc>
        <w:tc>
          <w:tcPr>
            <w:tcW w:w="496" w:type="dxa"/>
            <w:tcBorders>
              <w:top w:val="single" w:sz="4" w:space="0" w:color="auto"/>
              <w:left w:val="nil"/>
              <w:bottom w:val="single" w:sz="4" w:space="0" w:color="auto"/>
              <w:right w:val="single" w:sz="4" w:space="0" w:color="auto"/>
            </w:tcBorders>
            <w:vAlign w:val="center"/>
          </w:tcPr>
          <w:p w14:paraId="2E2F6564" w14:textId="6D5FAE01"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517ED9" w14:textId="370C250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8E458AA" w14:textId="424F3D9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1,72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2F7BD05D" w14:textId="74FB45B0"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77.490,00 </w:t>
            </w:r>
          </w:p>
        </w:tc>
      </w:tr>
      <w:tr w:rsidR="00AF025F" w:rsidRPr="002864B1" w14:paraId="541D3970" w14:textId="3BF54039" w:rsidTr="00710125">
        <w:trPr>
          <w:trHeight w:val="364"/>
        </w:trPr>
        <w:tc>
          <w:tcPr>
            <w:tcW w:w="704" w:type="dxa"/>
            <w:tcBorders>
              <w:top w:val="nil"/>
              <w:left w:val="single" w:sz="4" w:space="0" w:color="auto"/>
              <w:bottom w:val="single" w:sz="4" w:space="0" w:color="auto"/>
              <w:right w:val="single" w:sz="4" w:space="0" w:color="auto"/>
            </w:tcBorders>
            <w:shd w:val="clear" w:color="000000" w:fill="D9D9D9"/>
            <w:noWrap/>
            <w:hideMark/>
          </w:tcPr>
          <w:p w14:paraId="292F82D9" w14:textId="5FD4C28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32</w:t>
            </w:r>
          </w:p>
        </w:tc>
        <w:tc>
          <w:tcPr>
            <w:tcW w:w="4399" w:type="dxa"/>
            <w:tcBorders>
              <w:top w:val="nil"/>
              <w:left w:val="nil"/>
              <w:bottom w:val="single" w:sz="4" w:space="0" w:color="auto"/>
              <w:right w:val="single" w:sz="4" w:space="0" w:color="auto"/>
            </w:tcBorders>
            <w:hideMark/>
          </w:tcPr>
          <w:p w14:paraId="1EBB90CE" w14:textId="08A3780F"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ESCITALOPRAM 10MG</w:t>
            </w:r>
          </w:p>
        </w:tc>
        <w:tc>
          <w:tcPr>
            <w:tcW w:w="1643" w:type="dxa"/>
            <w:tcBorders>
              <w:top w:val="nil"/>
              <w:left w:val="nil"/>
              <w:bottom w:val="single" w:sz="4" w:space="0" w:color="auto"/>
              <w:right w:val="single" w:sz="4" w:space="0" w:color="auto"/>
            </w:tcBorders>
            <w:hideMark/>
          </w:tcPr>
          <w:p w14:paraId="1CAEFDBD" w14:textId="29A08D7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vAlign w:val="center"/>
            <w:hideMark/>
          </w:tcPr>
          <w:p w14:paraId="0048F968" w14:textId="504BA5BD" w:rsidR="00AF025F" w:rsidRPr="002864B1" w:rsidRDefault="00AF025F" w:rsidP="00AF025F">
            <w:pPr>
              <w:jc w:val="center"/>
              <w:rPr>
                <w:rFonts w:ascii="Arial" w:hAnsi="Arial" w:cs="Arial"/>
                <w:b/>
                <w:bCs/>
                <w:color w:val="000000"/>
                <w:sz w:val="16"/>
                <w:szCs w:val="16"/>
              </w:rPr>
            </w:pPr>
            <w:r w:rsidRPr="0027483E">
              <w:rPr>
                <w:rFonts w:ascii="Arial" w:hAnsi="Arial" w:cs="Arial"/>
                <w:color w:val="212529"/>
                <w:sz w:val="16"/>
                <w:szCs w:val="16"/>
              </w:rPr>
              <w:t>00024615</w:t>
            </w:r>
          </w:p>
        </w:tc>
        <w:tc>
          <w:tcPr>
            <w:tcW w:w="496" w:type="dxa"/>
            <w:tcBorders>
              <w:top w:val="single" w:sz="4" w:space="0" w:color="auto"/>
              <w:left w:val="nil"/>
              <w:bottom w:val="single" w:sz="4" w:space="0" w:color="auto"/>
              <w:right w:val="single" w:sz="4" w:space="0" w:color="auto"/>
            </w:tcBorders>
            <w:vAlign w:val="center"/>
          </w:tcPr>
          <w:p w14:paraId="0A94B1AC" w14:textId="1878BF25"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70D161" w14:textId="0345AC8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80.000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3465F2EE" w14:textId="66AD5DB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0,97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4AADACA3" w14:textId="23F1C53F"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77.600,00 </w:t>
            </w:r>
          </w:p>
        </w:tc>
      </w:tr>
      <w:tr w:rsidR="00AF025F" w:rsidRPr="002864B1" w14:paraId="25669CAA" w14:textId="03C4D291" w:rsidTr="00710125">
        <w:trPr>
          <w:trHeight w:val="412"/>
        </w:trPr>
        <w:tc>
          <w:tcPr>
            <w:tcW w:w="704" w:type="dxa"/>
            <w:tcBorders>
              <w:top w:val="nil"/>
              <w:left w:val="single" w:sz="4" w:space="0" w:color="auto"/>
              <w:bottom w:val="single" w:sz="4" w:space="0" w:color="auto"/>
              <w:right w:val="single" w:sz="4" w:space="0" w:color="auto"/>
            </w:tcBorders>
            <w:shd w:val="clear" w:color="000000" w:fill="D9D9D9"/>
            <w:noWrap/>
            <w:hideMark/>
          </w:tcPr>
          <w:p w14:paraId="00316C04" w14:textId="0DAB032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33</w:t>
            </w:r>
          </w:p>
        </w:tc>
        <w:tc>
          <w:tcPr>
            <w:tcW w:w="4399" w:type="dxa"/>
            <w:tcBorders>
              <w:top w:val="nil"/>
              <w:left w:val="nil"/>
              <w:bottom w:val="single" w:sz="4" w:space="0" w:color="auto"/>
              <w:right w:val="single" w:sz="4" w:space="0" w:color="auto"/>
            </w:tcBorders>
            <w:hideMark/>
          </w:tcPr>
          <w:p w14:paraId="03097860" w14:textId="4593B4A8"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ETOMIDATO 2MG/ML</w:t>
            </w:r>
          </w:p>
        </w:tc>
        <w:tc>
          <w:tcPr>
            <w:tcW w:w="1643" w:type="dxa"/>
            <w:tcBorders>
              <w:top w:val="nil"/>
              <w:left w:val="nil"/>
              <w:bottom w:val="single" w:sz="4" w:space="0" w:color="auto"/>
              <w:right w:val="single" w:sz="4" w:space="0" w:color="auto"/>
            </w:tcBorders>
            <w:hideMark/>
          </w:tcPr>
          <w:p w14:paraId="1D5BA0B8" w14:textId="15E6FCE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5F316A47" w14:textId="1A44ECCC" w:rsidR="00AF025F" w:rsidRPr="002864B1" w:rsidRDefault="00AF025F" w:rsidP="00AF025F">
            <w:pPr>
              <w:jc w:val="center"/>
              <w:rPr>
                <w:rFonts w:ascii="Arial" w:hAnsi="Arial" w:cs="Arial"/>
                <w:b/>
                <w:bCs/>
                <w:color w:val="212529"/>
                <w:sz w:val="16"/>
                <w:szCs w:val="16"/>
              </w:rPr>
            </w:pPr>
            <w:r w:rsidRPr="0027483E">
              <w:rPr>
                <w:rFonts w:ascii="Arial" w:hAnsi="Arial" w:cs="Arial"/>
                <w:color w:val="000000"/>
                <w:sz w:val="16"/>
                <w:szCs w:val="16"/>
              </w:rPr>
              <w:t>308086-2</w:t>
            </w:r>
          </w:p>
        </w:tc>
        <w:tc>
          <w:tcPr>
            <w:tcW w:w="496" w:type="dxa"/>
            <w:tcBorders>
              <w:top w:val="single" w:sz="4" w:space="0" w:color="auto"/>
              <w:left w:val="nil"/>
              <w:bottom w:val="single" w:sz="4" w:space="0" w:color="auto"/>
              <w:right w:val="single" w:sz="4" w:space="0" w:color="auto"/>
            </w:tcBorders>
            <w:vAlign w:val="center"/>
          </w:tcPr>
          <w:p w14:paraId="05C70FA2" w14:textId="7E725224"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AF6FF3" w14:textId="074D37B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25083184" w14:textId="0D28D47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17,88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30CEC6FD" w14:textId="726B6CC9"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17.880,00 </w:t>
            </w:r>
          </w:p>
        </w:tc>
      </w:tr>
      <w:tr w:rsidR="00AF025F" w:rsidRPr="002864B1" w14:paraId="2A25A88C" w14:textId="07B4A83D" w:rsidTr="00710125">
        <w:trPr>
          <w:trHeight w:val="432"/>
        </w:trPr>
        <w:tc>
          <w:tcPr>
            <w:tcW w:w="704" w:type="dxa"/>
            <w:tcBorders>
              <w:top w:val="nil"/>
              <w:left w:val="single" w:sz="4" w:space="0" w:color="auto"/>
              <w:bottom w:val="single" w:sz="4" w:space="0" w:color="auto"/>
              <w:right w:val="single" w:sz="4" w:space="0" w:color="auto"/>
            </w:tcBorders>
            <w:shd w:val="clear" w:color="000000" w:fill="D9D9D9"/>
            <w:noWrap/>
            <w:hideMark/>
          </w:tcPr>
          <w:p w14:paraId="6C94E1FF" w14:textId="1F559B1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34</w:t>
            </w:r>
          </w:p>
        </w:tc>
        <w:tc>
          <w:tcPr>
            <w:tcW w:w="4399" w:type="dxa"/>
            <w:tcBorders>
              <w:top w:val="nil"/>
              <w:left w:val="nil"/>
              <w:bottom w:val="single" w:sz="4" w:space="0" w:color="auto"/>
              <w:right w:val="single" w:sz="4" w:space="0" w:color="auto"/>
            </w:tcBorders>
            <w:hideMark/>
          </w:tcPr>
          <w:p w14:paraId="26AEF557" w14:textId="609CC7A3"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FENITOINA SODICA 50MG/ML</w:t>
            </w:r>
          </w:p>
        </w:tc>
        <w:tc>
          <w:tcPr>
            <w:tcW w:w="1643" w:type="dxa"/>
            <w:tcBorders>
              <w:top w:val="nil"/>
              <w:left w:val="nil"/>
              <w:bottom w:val="single" w:sz="4" w:space="0" w:color="auto"/>
              <w:right w:val="single" w:sz="4" w:space="0" w:color="auto"/>
            </w:tcBorders>
            <w:hideMark/>
          </w:tcPr>
          <w:p w14:paraId="2106CE45" w14:textId="1485A4F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1D23E15E" w14:textId="1C623E9D"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00010773</w:t>
            </w:r>
          </w:p>
        </w:tc>
        <w:tc>
          <w:tcPr>
            <w:tcW w:w="496" w:type="dxa"/>
            <w:tcBorders>
              <w:top w:val="single" w:sz="4" w:space="0" w:color="auto"/>
              <w:left w:val="nil"/>
              <w:bottom w:val="single" w:sz="4" w:space="0" w:color="auto"/>
              <w:right w:val="single" w:sz="4" w:space="0" w:color="auto"/>
            </w:tcBorders>
            <w:vAlign w:val="center"/>
          </w:tcPr>
          <w:p w14:paraId="0489A4C0" w14:textId="6D4C568D"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8205CF" w14:textId="58E5F0E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7BD7DB4E" w14:textId="1E39448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2,53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38A6D4D9" w14:textId="1606729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5.056,00 </w:t>
            </w:r>
          </w:p>
        </w:tc>
      </w:tr>
      <w:tr w:rsidR="00AF025F" w:rsidRPr="002864B1" w14:paraId="31BF562B" w14:textId="73405482" w:rsidTr="00710125">
        <w:trPr>
          <w:trHeight w:val="308"/>
        </w:trPr>
        <w:tc>
          <w:tcPr>
            <w:tcW w:w="704" w:type="dxa"/>
            <w:tcBorders>
              <w:top w:val="nil"/>
              <w:left w:val="single" w:sz="4" w:space="0" w:color="auto"/>
              <w:bottom w:val="single" w:sz="4" w:space="0" w:color="auto"/>
              <w:right w:val="single" w:sz="4" w:space="0" w:color="auto"/>
            </w:tcBorders>
            <w:shd w:val="clear" w:color="000000" w:fill="D9D9D9"/>
            <w:noWrap/>
            <w:hideMark/>
          </w:tcPr>
          <w:p w14:paraId="01BFCE3E" w14:textId="0BE4198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35</w:t>
            </w:r>
          </w:p>
        </w:tc>
        <w:tc>
          <w:tcPr>
            <w:tcW w:w="4399" w:type="dxa"/>
            <w:tcBorders>
              <w:top w:val="nil"/>
              <w:left w:val="nil"/>
              <w:bottom w:val="single" w:sz="4" w:space="0" w:color="auto"/>
              <w:right w:val="single" w:sz="4" w:space="0" w:color="auto"/>
            </w:tcBorders>
            <w:hideMark/>
          </w:tcPr>
          <w:p w14:paraId="3657C9A9" w14:textId="1F224E9C"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FENITOINA SODICA 100MG</w:t>
            </w:r>
          </w:p>
        </w:tc>
        <w:tc>
          <w:tcPr>
            <w:tcW w:w="1643" w:type="dxa"/>
            <w:tcBorders>
              <w:top w:val="nil"/>
              <w:left w:val="nil"/>
              <w:bottom w:val="single" w:sz="4" w:space="0" w:color="auto"/>
              <w:right w:val="single" w:sz="4" w:space="0" w:color="auto"/>
            </w:tcBorders>
            <w:hideMark/>
          </w:tcPr>
          <w:p w14:paraId="60E02785" w14:textId="4C03CA7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125902F8" w14:textId="1AA28FB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0007258</w:t>
            </w:r>
          </w:p>
        </w:tc>
        <w:tc>
          <w:tcPr>
            <w:tcW w:w="496" w:type="dxa"/>
            <w:tcBorders>
              <w:top w:val="single" w:sz="4" w:space="0" w:color="auto"/>
              <w:left w:val="nil"/>
              <w:bottom w:val="single" w:sz="4" w:space="0" w:color="auto"/>
              <w:right w:val="single" w:sz="4" w:space="0" w:color="auto"/>
            </w:tcBorders>
            <w:vAlign w:val="center"/>
          </w:tcPr>
          <w:p w14:paraId="7BD39BE9" w14:textId="1E09BE11"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114637" w14:textId="3E2F0FB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18BFE133" w14:textId="1065ECC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0,22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05F6EA9A" w14:textId="31389E47"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8.640,00 </w:t>
            </w:r>
          </w:p>
        </w:tc>
      </w:tr>
      <w:tr w:rsidR="00AF025F" w:rsidRPr="002864B1" w14:paraId="11B3EB84" w14:textId="6C92D4A8" w:rsidTr="00710125">
        <w:trPr>
          <w:trHeight w:val="217"/>
        </w:trPr>
        <w:tc>
          <w:tcPr>
            <w:tcW w:w="704" w:type="dxa"/>
            <w:tcBorders>
              <w:top w:val="nil"/>
              <w:left w:val="single" w:sz="4" w:space="0" w:color="auto"/>
              <w:bottom w:val="single" w:sz="4" w:space="0" w:color="auto"/>
              <w:right w:val="single" w:sz="4" w:space="0" w:color="auto"/>
            </w:tcBorders>
            <w:shd w:val="clear" w:color="000000" w:fill="D9D9D9"/>
            <w:noWrap/>
            <w:hideMark/>
          </w:tcPr>
          <w:p w14:paraId="14596D37" w14:textId="5045180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36</w:t>
            </w:r>
          </w:p>
        </w:tc>
        <w:tc>
          <w:tcPr>
            <w:tcW w:w="4399" w:type="dxa"/>
            <w:tcBorders>
              <w:top w:val="nil"/>
              <w:left w:val="nil"/>
              <w:bottom w:val="single" w:sz="4" w:space="0" w:color="auto"/>
              <w:right w:val="single" w:sz="4" w:space="0" w:color="auto"/>
            </w:tcBorders>
            <w:hideMark/>
          </w:tcPr>
          <w:p w14:paraId="45BFA3EF" w14:textId="5625D416"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FENOBARBITAL 100MG/ML</w:t>
            </w:r>
          </w:p>
        </w:tc>
        <w:tc>
          <w:tcPr>
            <w:tcW w:w="1643" w:type="dxa"/>
            <w:tcBorders>
              <w:top w:val="nil"/>
              <w:left w:val="nil"/>
              <w:bottom w:val="single" w:sz="4" w:space="0" w:color="auto"/>
              <w:right w:val="single" w:sz="4" w:space="0" w:color="auto"/>
            </w:tcBorders>
            <w:hideMark/>
          </w:tcPr>
          <w:p w14:paraId="6400D034" w14:textId="11E52BE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0E404691" w14:textId="3821A55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316821-2</w:t>
            </w:r>
          </w:p>
        </w:tc>
        <w:tc>
          <w:tcPr>
            <w:tcW w:w="496" w:type="dxa"/>
            <w:tcBorders>
              <w:top w:val="single" w:sz="4" w:space="0" w:color="auto"/>
              <w:left w:val="nil"/>
              <w:bottom w:val="single" w:sz="4" w:space="0" w:color="auto"/>
              <w:right w:val="single" w:sz="4" w:space="0" w:color="auto"/>
            </w:tcBorders>
            <w:vAlign w:val="center"/>
          </w:tcPr>
          <w:p w14:paraId="52DFDCD3" w14:textId="5E733E4E"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12774AC" w14:textId="1978C07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E9BA9A5" w14:textId="641CCE6D"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5,57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57F53282" w14:textId="4028141F"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11.148,00 </w:t>
            </w:r>
          </w:p>
        </w:tc>
      </w:tr>
      <w:tr w:rsidR="00AF025F" w:rsidRPr="002864B1" w14:paraId="0AF78C2E" w14:textId="749F7A44" w:rsidTr="00710125">
        <w:trPr>
          <w:trHeight w:val="418"/>
        </w:trPr>
        <w:tc>
          <w:tcPr>
            <w:tcW w:w="704" w:type="dxa"/>
            <w:tcBorders>
              <w:top w:val="nil"/>
              <w:left w:val="single" w:sz="4" w:space="0" w:color="auto"/>
              <w:bottom w:val="single" w:sz="4" w:space="0" w:color="auto"/>
              <w:right w:val="single" w:sz="4" w:space="0" w:color="auto"/>
            </w:tcBorders>
            <w:shd w:val="clear" w:color="000000" w:fill="D9D9D9"/>
            <w:noWrap/>
            <w:hideMark/>
          </w:tcPr>
          <w:p w14:paraId="3E5ED256" w14:textId="677625F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37</w:t>
            </w:r>
          </w:p>
        </w:tc>
        <w:tc>
          <w:tcPr>
            <w:tcW w:w="4399" w:type="dxa"/>
            <w:tcBorders>
              <w:top w:val="nil"/>
              <w:left w:val="nil"/>
              <w:bottom w:val="single" w:sz="4" w:space="0" w:color="auto"/>
              <w:right w:val="single" w:sz="4" w:space="0" w:color="auto"/>
            </w:tcBorders>
            <w:hideMark/>
          </w:tcPr>
          <w:p w14:paraId="56B80D99" w14:textId="633BBFD6"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FENOBARBITAL SODICO 100MG</w:t>
            </w:r>
          </w:p>
        </w:tc>
        <w:tc>
          <w:tcPr>
            <w:tcW w:w="1643" w:type="dxa"/>
            <w:tcBorders>
              <w:top w:val="nil"/>
              <w:left w:val="nil"/>
              <w:bottom w:val="single" w:sz="4" w:space="0" w:color="auto"/>
              <w:right w:val="single" w:sz="4" w:space="0" w:color="auto"/>
            </w:tcBorders>
            <w:hideMark/>
          </w:tcPr>
          <w:p w14:paraId="6DEE970C" w14:textId="2CD2355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752599D9" w14:textId="3070D6A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0007179</w:t>
            </w:r>
          </w:p>
        </w:tc>
        <w:tc>
          <w:tcPr>
            <w:tcW w:w="496" w:type="dxa"/>
            <w:tcBorders>
              <w:top w:val="single" w:sz="4" w:space="0" w:color="auto"/>
              <w:left w:val="nil"/>
              <w:bottom w:val="single" w:sz="4" w:space="0" w:color="auto"/>
              <w:right w:val="single" w:sz="4" w:space="0" w:color="auto"/>
            </w:tcBorders>
            <w:vAlign w:val="center"/>
          </w:tcPr>
          <w:p w14:paraId="3E8C08A7" w14:textId="12383245"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D34BB06" w14:textId="7A9D60C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7CDB4BF" w14:textId="5C98D20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0,42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25228920" w14:textId="6DBD946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75.960,00 </w:t>
            </w:r>
          </w:p>
        </w:tc>
      </w:tr>
      <w:tr w:rsidR="00AF025F" w:rsidRPr="002864B1" w14:paraId="274AFA93" w14:textId="38F3655F" w:rsidTr="00710125">
        <w:trPr>
          <w:trHeight w:val="268"/>
        </w:trPr>
        <w:tc>
          <w:tcPr>
            <w:tcW w:w="704" w:type="dxa"/>
            <w:tcBorders>
              <w:top w:val="nil"/>
              <w:left w:val="single" w:sz="4" w:space="0" w:color="auto"/>
              <w:bottom w:val="single" w:sz="4" w:space="0" w:color="auto"/>
              <w:right w:val="single" w:sz="4" w:space="0" w:color="auto"/>
            </w:tcBorders>
            <w:shd w:val="clear" w:color="000000" w:fill="D9D9D9"/>
            <w:noWrap/>
            <w:hideMark/>
          </w:tcPr>
          <w:p w14:paraId="55C980A0" w14:textId="6DD11B4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38</w:t>
            </w:r>
          </w:p>
        </w:tc>
        <w:tc>
          <w:tcPr>
            <w:tcW w:w="4399" w:type="dxa"/>
            <w:tcBorders>
              <w:top w:val="nil"/>
              <w:left w:val="nil"/>
              <w:bottom w:val="single" w:sz="4" w:space="0" w:color="auto"/>
              <w:right w:val="single" w:sz="4" w:space="0" w:color="auto"/>
            </w:tcBorders>
            <w:hideMark/>
          </w:tcPr>
          <w:p w14:paraId="2E5851A5" w14:textId="2B1FD0B8"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FENTANILA 50MG/ML</w:t>
            </w:r>
          </w:p>
        </w:tc>
        <w:tc>
          <w:tcPr>
            <w:tcW w:w="1643" w:type="dxa"/>
            <w:tcBorders>
              <w:top w:val="nil"/>
              <w:left w:val="nil"/>
              <w:bottom w:val="single" w:sz="4" w:space="0" w:color="auto"/>
              <w:right w:val="single" w:sz="4" w:space="0" w:color="auto"/>
            </w:tcBorders>
            <w:hideMark/>
          </w:tcPr>
          <w:p w14:paraId="0D40E06A" w14:textId="000CC6E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0CEE0233" w14:textId="2DB6DA5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308185-0</w:t>
            </w:r>
          </w:p>
        </w:tc>
        <w:tc>
          <w:tcPr>
            <w:tcW w:w="496" w:type="dxa"/>
            <w:tcBorders>
              <w:top w:val="single" w:sz="4" w:space="0" w:color="auto"/>
              <w:left w:val="nil"/>
              <w:bottom w:val="single" w:sz="4" w:space="0" w:color="auto"/>
              <w:right w:val="single" w:sz="4" w:space="0" w:color="auto"/>
            </w:tcBorders>
            <w:vAlign w:val="center"/>
          </w:tcPr>
          <w:p w14:paraId="21D72124" w14:textId="6BA8F7F3"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1F27E9" w14:textId="5E4CEE9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F963CCC" w14:textId="1CF23E88"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2,63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C84B1B2" w14:textId="1455B37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5.252,00 </w:t>
            </w:r>
          </w:p>
        </w:tc>
      </w:tr>
      <w:tr w:rsidR="00AF025F" w:rsidRPr="002864B1" w14:paraId="26941D52" w14:textId="39A1DEBE" w:rsidTr="00710125">
        <w:trPr>
          <w:trHeight w:val="414"/>
        </w:trPr>
        <w:tc>
          <w:tcPr>
            <w:tcW w:w="704" w:type="dxa"/>
            <w:tcBorders>
              <w:top w:val="nil"/>
              <w:left w:val="single" w:sz="4" w:space="0" w:color="auto"/>
              <w:bottom w:val="single" w:sz="4" w:space="0" w:color="auto"/>
              <w:right w:val="single" w:sz="4" w:space="0" w:color="auto"/>
            </w:tcBorders>
            <w:shd w:val="clear" w:color="000000" w:fill="D9D9D9"/>
            <w:noWrap/>
            <w:hideMark/>
          </w:tcPr>
          <w:p w14:paraId="027BA695" w14:textId="3782652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39</w:t>
            </w:r>
          </w:p>
        </w:tc>
        <w:tc>
          <w:tcPr>
            <w:tcW w:w="4399" w:type="dxa"/>
            <w:tcBorders>
              <w:top w:val="nil"/>
              <w:left w:val="nil"/>
              <w:bottom w:val="single" w:sz="4" w:space="0" w:color="auto"/>
              <w:right w:val="single" w:sz="4" w:space="0" w:color="auto"/>
            </w:tcBorders>
            <w:hideMark/>
          </w:tcPr>
          <w:p w14:paraId="5CB2590D" w14:textId="7978DCA9"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FLUCONAZOL 150MG</w:t>
            </w:r>
          </w:p>
        </w:tc>
        <w:tc>
          <w:tcPr>
            <w:tcW w:w="1643" w:type="dxa"/>
            <w:tcBorders>
              <w:top w:val="nil"/>
              <w:left w:val="nil"/>
              <w:bottom w:val="single" w:sz="4" w:space="0" w:color="auto"/>
              <w:right w:val="single" w:sz="4" w:space="0" w:color="auto"/>
            </w:tcBorders>
            <w:hideMark/>
          </w:tcPr>
          <w:p w14:paraId="410F2709" w14:textId="6767BA4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7D59508B" w14:textId="5ADB922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316640-6</w:t>
            </w:r>
          </w:p>
        </w:tc>
        <w:tc>
          <w:tcPr>
            <w:tcW w:w="496" w:type="dxa"/>
            <w:tcBorders>
              <w:top w:val="single" w:sz="4" w:space="0" w:color="auto"/>
              <w:left w:val="nil"/>
              <w:bottom w:val="single" w:sz="4" w:space="0" w:color="auto"/>
              <w:right w:val="single" w:sz="4" w:space="0" w:color="auto"/>
            </w:tcBorders>
            <w:vAlign w:val="center"/>
          </w:tcPr>
          <w:p w14:paraId="6673E140" w14:textId="0A33577F"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6953EBA" w14:textId="7F08AA6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17119757" w14:textId="36D2775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0,73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1EAFA37" w14:textId="4339AE7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14.560,00 </w:t>
            </w:r>
          </w:p>
        </w:tc>
      </w:tr>
      <w:tr w:rsidR="00AF025F" w:rsidRPr="002864B1" w14:paraId="639AC035" w14:textId="7E8DC5A0" w:rsidTr="00710125">
        <w:trPr>
          <w:trHeight w:val="278"/>
        </w:trPr>
        <w:tc>
          <w:tcPr>
            <w:tcW w:w="704" w:type="dxa"/>
            <w:tcBorders>
              <w:top w:val="nil"/>
              <w:left w:val="single" w:sz="4" w:space="0" w:color="auto"/>
              <w:bottom w:val="single" w:sz="4" w:space="0" w:color="auto"/>
              <w:right w:val="single" w:sz="4" w:space="0" w:color="auto"/>
            </w:tcBorders>
            <w:shd w:val="clear" w:color="000000" w:fill="D9D9D9"/>
            <w:noWrap/>
            <w:hideMark/>
          </w:tcPr>
          <w:p w14:paraId="1B358BAA" w14:textId="3C0537E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40</w:t>
            </w:r>
          </w:p>
        </w:tc>
        <w:tc>
          <w:tcPr>
            <w:tcW w:w="4399" w:type="dxa"/>
            <w:tcBorders>
              <w:top w:val="nil"/>
              <w:left w:val="nil"/>
              <w:bottom w:val="single" w:sz="4" w:space="0" w:color="auto"/>
              <w:right w:val="single" w:sz="4" w:space="0" w:color="auto"/>
            </w:tcBorders>
            <w:hideMark/>
          </w:tcPr>
          <w:p w14:paraId="703BA710" w14:textId="6172FE8E"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FLUMAZENIL 0,1MG/ML</w:t>
            </w:r>
          </w:p>
        </w:tc>
        <w:tc>
          <w:tcPr>
            <w:tcW w:w="1643" w:type="dxa"/>
            <w:tcBorders>
              <w:top w:val="nil"/>
              <w:left w:val="nil"/>
              <w:bottom w:val="single" w:sz="4" w:space="0" w:color="auto"/>
              <w:right w:val="single" w:sz="4" w:space="0" w:color="auto"/>
            </w:tcBorders>
            <w:hideMark/>
          </w:tcPr>
          <w:p w14:paraId="3B84F465" w14:textId="767A014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76A08999" w14:textId="25DA259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321066-9</w:t>
            </w:r>
          </w:p>
        </w:tc>
        <w:tc>
          <w:tcPr>
            <w:tcW w:w="496" w:type="dxa"/>
            <w:tcBorders>
              <w:top w:val="single" w:sz="4" w:space="0" w:color="auto"/>
              <w:left w:val="nil"/>
              <w:bottom w:val="single" w:sz="4" w:space="0" w:color="auto"/>
              <w:right w:val="single" w:sz="4" w:space="0" w:color="auto"/>
            </w:tcBorders>
            <w:vAlign w:val="center"/>
          </w:tcPr>
          <w:p w14:paraId="07CBBAA8" w14:textId="0996CE76"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C46D1D" w14:textId="05644E3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098B3ABE" w14:textId="16E6948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7,58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FE38D6D" w14:textId="26DCA03D"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7.582,00 </w:t>
            </w:r>
          </w:p>
        </w:tc>
      </w:tr>
      <w:tr w:rsidR="00AF025F" w:rsidRPr="002864B1" w14:paraId="06D58A65" w14:textId="77B563A3" w:rsidTr="00710125">
        <w:trPr>
          <w:trHeight w:val="411"/>
        </w:trPr>
        <w:tc>
          <w:tcPr>
            <w:tcW w:w="704" w:type="dxa"/>
            <w:tcBorders>
              <w:top w:val="nil"/>
              <w:left w:val="single" w:sz="4" w:space="0" w:color="auto"/>
              <w:bottom w:val="single" w:sz="4" w:space="0" w:color="auto"/>
              <w:right w:val="single" w:sz="4" w:space="0" w:color="auto"/>
            </w:tcBorders>
            <w:shd w:val="clear" w:color="000000" w:fill="D9D9D9"/>
            <w:noWrap/>
            <w:hideMark/>
          </w:tcPr>
          <w:p w14:paraId="42CCA6D1" w14:textId="7DBF24F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41</w:t>
            </w:r>
          </w:p>
        </w:tc>
        <w:tc>
          <w:tcPr>
            <w:tcW w:w="4399" w:type="dxa"/>
            <w:tcBorders>
              <w:top w:val="nil"/>
              <w:left w:val="nil"/>
              <w:bottom w:val="single" w:sz="4" w:space="0" w:color="auto"/>
              <w:right w:val="single" w:sz="4" w:space="0" w:color="auto"/>
            </w:tcBorders>
            <w:hideMark/>
          </w:tcPr>
          <w:p w14:paraId="4028798A" w14:textId="016E405F"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FLUOXETINA 20MG</w:t>
            </w:r>
          </w:p>
        </w:tc>
        <w:tc>
          <w:tcPr>
            <w:tcW w:w="1643" w:type="dxa"/>
            <w:tcBorders>
              <w:top w:val="nil"/>
              <w:left w:val="nil"/>
              <w:bottom w:val="single" w:sz="4" w:space="0" w:color="auto"/>
              <w:right w:val="single" w:sz="4" w:space="0" w:color="auto"/>
            </w:tcBorders>
            <w:hideMark/>
          </w:tcPr>
          <w:p w14:paraId="6BCB8643" w14:textId="39F7DB0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79EA9E17" w14:textId="0D3BAE1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320180-5</w:t>
            </w:r>
          </w:p>
        </w:tc>
        <w:tc>
          <w:tcPr>
            <w:tcW w:w="496" w:type="dxa"/>
            <w:tcBorders>
              <w:top w:val="single" w:sz="4" w:space="0" w:color="auto"/>
              <w:left w:val="nil"/>
              <w:bottom w:val="single" w:sz="4" w:space="0" w:color="auto"/>
              <w:right w:val="single" w:sz="4" w:space="0" w:color="auto"/>
            </w:tcBorders>
            <w:vAlign w:val="center"/>
          </w:tcPr>
          <w:p w14:paraId="38BFCBF8" w14:textId="43CFF445"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00CD6D" w14:textId="35CD527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23386C41" w14:textId="78FC098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0,15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04BC6AA4" w14:textId="7806FAF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45.000,00 </w:t>
            </w:r>
          </w:p>
        </w:tc>
      </w:tr>
      <w:tr w:rsidR="00AF025F" w:rsidRPr="002864B1" w14:paraId="6CE3B06D" w14:textId="4B53C3F5" w:rsidTr="00710125">
        <w:trPr>
          <w:trHeight w:val="462"/>
        </w:trPr>
        <w:tc>
          <w:tcPr>
            <w:tcW w:w="704" w:type="dxa"/>
            <w:tcBorders>
              <w:top w:val="nil"/>
              <w:left w:val="single" w:sz="4" w:space="0" w:color="auto"/>
              <w:bottom w:val="single" w:sz="4" w:space="0" w:color="auto"/>
              <w:right w:val="single" w:sz="4" w:space="0" w:color="auto"/>
            </w:tcBorders>
            <w:shd w:val="clear" w:color="000000" w:fill="D9D9D9"/>
            <w:noWrap/>
            <w:hideMark/>
          </w:tcPr>
          <w:p w14:paraId="492AF638" w14:textId="724ACFE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42</w:t>
            </w:r>
          </w:p>
        </w:tc>
        <w:tc>
          <w:tcPr>
            <w:tcW w:w="4399" w:type="dxa"/>
            <w:tcBorders>
              <w:top w:val="nil"/>
              <w:left w:val="nil"/>
              <w:bottom w:val="single" w:sz="4" w:space="0" w:color="auto"/>
              <w:right w:val="single" w:sz="4" w:space="0" w:color="auto"/>
            </w:tcBorders>
            <w:hideMark/>
          </w:tcPr>
          <w:p w14:paraId="10349EA9" w14:textId="6028986F"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FUROSEMIDA 20MG</w:t>
            </w:r>
          </w:p>
        </w:tc>
        <w:tc>
          <w:tcPr>
            <w:tcW w:w="1643" w:type="dxa"/>
            <w:tcBorders>
              <w:top w:val="nil"/>
              <w:left w:val="nil"/>
              <w:bottom w:val="single" w:sz="4" w:space="0" w:color="auto"/>
              <w:right w:val="single" w:sz="4" w:space="0" w:color="auto"/>
            </w:tcBorders>
            <w:hideMark/>
          </w:tcPr>
          <w:p w14:paraId="4DB7647A" w14:textId="366AD3D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0F96872C" w14:textId="58C734E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0008361</w:t>
            </w:r>
          </w:p>
        </w:tc>
        <w:tc>
          <w:tcPr>
            <w:tcW w:w="496" w:type="dxa"/>
            <w:tcBorders>
              <w:top w:val="single" w:sz="4" w:space="0" w:color="auto"/>
              <w:left w:val="nil"/>
              <w:bottom w:val="single" w:sz="4" w:space="0" w:color="auto"/>
              <w:right w:val="single" w:sz="4" w:space="0" w:color="auto"/>
            </w:tcBorders>
            <w:vAlign w:val="center"/>
          </w:tcPr>
          <w:p w14:paraId="1CCC5736" w14:textId="1531FD71"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3A7D3E" w14:textId="2AA603F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2A3CBA92" w14:textId="3ED72ECC"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0,94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791788D" w14:textId="602B2A30"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2.808,00 </w:t>
            </w:r>
          </w:p>
        </w:tc>
      </w:tr>
      <w:tr w:rsidR="00AF025F" w:rsidRPr="002864B1" w14:paraId="64CFF63A" w14:textId="52CA9E4D" w:rsidTr="00710125">
        <w:trPr>
          <w:trHeight w:val="412"/>
        </w:trPr>
        <w:tc>
          <w:tcPr>
            <w:tcW w:w="704" w:type="dxa"/>
            <w:tcBorders>
              <w:top w:val="nil"/>
              <w:left w:val="single" w:sz="4" w:space="0" w:color="auto"/>
              <w:bottom w:val="single" w:sz="4" w:space="0" w:color="auto"/>
              <w:right w:val="single" w:sz="4" w:space="0" w:color="auto"/>
            </w:tcBorders>
            <w:shd w:val="clear" w:color="000000" w:fill="D9D9D9"/>
            <w:noWrap/>
            <w:hideMark/>
          </w:tcPr>
          <w:p w14:paraId="75F43DEE" w14:textId="1E7D396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43</w:t>
            </w:r>
          </w:p>
        </w:tc>
        <w:tc>
          <w:tcPr>
            <w:tcW w:w="4399" w:type="dxa"/>
            <w:tcBorders>
              <w:top w:val="nil"/>
              <w:left w:val="nil"/>
              <w:bottom w:val="single" w:sz="4" w:space="0" w:color="auto"/>
              <w:right w:val="single" w:sz="4" w:space="0" w:color="auto"/>
            </w:tcBorders>
            <w:hideMark/>
          </w:tcPr>
          <w:p w14:paraId="35F8C8E0" w14:textId="1251F360"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HALOPERIDOL 5MG</w:t>
            </w:r>
          </w:p>
        </w:tc>
        <w:tc>
          <w:tcPr>
            <w:tcW w:w="1643" w:type="dxa"/>
            <w:tcBorders>
              <w:top w:val="nil"/>
              <w:left w:val="nil"/>
              <w:bottom w:val="single" w:sz="4" w:space="0" w:color="auto"/>
              <w:right w:val="single" w:sz="4" w:space="0" w:color="auto"/>
            </w:tcBorders>
            <w:hideMark/>
          </w:tcPr>
          <w:p w14:paraId="243F0521" w14:textId="299ACFD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20B48EF8" w14:textId="384F8A1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318168-5</w:t>
            </w:r>
          </w:p>
        </w:tc>
        <w:tc>
          <w:tcPr>
            <w:tcW w:w="496" w:type="dxa"/>
            <w:tcBorders>
              <w:top w:val="single" w:sz="4" w:space="0" w:color="auto"/>
              <w:left w:val="nil"/>
              <w:bottom w:val="single" w:sz="4" w:space="0" w:color="auto"/>
              <w:right w:val="single" w:sz="4" w:space="0" w:color="auto"/>
            </w:tcBorders>
            <w:vAlign w:val="center"/>
          </w:tcPr>
          <w:p w14:paraId="49DD7A9D" w14:textId="6AA1A1E5"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0B5AD8E" w14:textId="2D2DC95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31A88E6" w14:textId="72FE6AB8"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0,47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4227CB16" w14:textId="25511BA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71.100,00 </w:t>
            </w:r>
          </w:p>
        </w:tc>
      </w:tr>
      <w:tr w:rsidR="00AF025F" w:rsidRPr="002864B1" w14:paraId="0D5987BB" w14:textId="0BA6E00A" w:rsidTr="00710125">
        <w:trPr>
          <w:trHeight w:val="405"/>
        </w:trPr>
        <w:tc>
          <w:tcPr>
            <w:tcW w:w="704" w:type="dxa"/>
            <w:tcBorders>
              <w:top w:val="nil"/>
              <w:left w:val="single" w:sz="4" w:space="0" w:color="auto"/>
              <w:bottom w:val="single" w:sz="4" w:space="0" w:color="auto"/>
              <w:right w:val="single" w:sz="4" w:space="0" w:color="auto"/>
            </w:tcBorders>
            <w:shd w:val="clear" w:color="000000" w:fill="D9D9D9"/>
            <w:noWrap/>
            <w:hideMark/>
          </w:tcPr>
          <w:p w14:paraId="19260084" w14:textId="780DAD3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44</w:t>
            </w:r>
          </w:p>
        </w:tc>
        <w:tc>
          <w:tcPr>
            <w:tcW w:w="4399" w:type="dxa"/>
            <w:tcBorders>
              <w:top w:val="nil"/>
              <w:left w:val="nil"/>
              <w:bottom w:val="single" w:sz="4" w:space="0" w:color="auto"/>
              <w:right w:val="single" w:sz="4" w:space="0" w:color="auto"/>
            </w:tcBorders>
            <w:hideMark/>
          </w:tcPr>
          <w:p w14:paraId="61EE7B94" w14:textId="64614BD5"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HALOPERIDOL 5MG/ML</w:t>
            </w:r>
          </w:p>
        </w:tc>
        <w:tc>
          <w:tcPr>
            <w:tcW w:w="1643" w:type="dxa"/>
            <w:tcBorders>
              <w:top w:val="nil"/>
              <w:left w:val="nil"/>
              <w:bottom w:val="single" w:sz="4" w:space="0" w:color="auto"/>
              <w:right w:val="single" w:sz="4" w:space="0" w:color="auto"/>
            </w:tcBorders>
            <w:hideMark/>
          </w:tcPr>
          <w:p w14:paraId="1507BC61" w14:textId="3DB217F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64D28005" w14:textId="7A414F2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0002239</w:t>
            </w:r>
          </w:p>
        </w:tc>
        <w:tc>
          <w:tcPr>
            <w:tcW w:w="496" w:type="dxa"/>
            <w:tcBorders>
              <w:top w:val="single" w:sz="4" w:space="0" w:color="auto"/>
              <w:left w:val="nil"/>
              <w:bottom w:val="single" w:sz="4" w:space="0" w:color="auto"/>
              <w:right w:val="single" w:sz="4" w:space="0" w:color="auto"/>
            </w:tcBorders>
            <w:vAlign w:val="center"/>
          </w:tcPr>
          <w:p w14:paraId="7A863527" w14:textId="6EBE0196"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B2043F" w14:textId="2F35F17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4ADEE64" w14:textId="339E33B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2,14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BED9955" w14:textId="5733358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6.426,00 </w:t>
            </w:r>
          </w:p>
        </w:tc>
      </w:tr>
      <w:tr w:rsidR="00AF025F" w:rsidRPr="002864B1" w14:paraId="14366B1C" w14:textId="0520001D" w:rsidTr="00710125">
        <w:trPr>
          <w:trHeight w:val="566"/>
        </w:trPr>
        <w:tc>
          <w:tcPr>
            <w:tcW w:w="704" w:type="dxa"/>
            <w:tcBorders>
              <w:top w:val="nil"/>
              <w:left w:val="single" w:sz="4" w:space="0" w:color="auto"/>
              <w:bottom w:val="single" w:sz="4" w:space="0" w:color="auto"/>
              <w:right w:val="single" w:sz="4" w:space="0" w:color="auto"/>
            </w:tcBorders>
            <w:shd w:val="clear" w:color="000000" w:fill="D9D9D9"/>
            <w:noWrap/>
            <w:hideMark/>
          </w:tcPr>
          <w:p w14:paraId="3EB8D62B" w14:textId="526EAE0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45</w:t>
            </w:r>
          </w:p>
        </w:tc>
        <w:tc>
          <w:tcPr>
            <w:tcW w:w="4399" w:type="dxa"/>
            <w:tcBorders>
              <w:top w:val="nil"/>
              <w:left w:val="nil"/>
              <w:bottom w:val="single" w:sz="4" w:space="0" w:color="auto"/>
              <w:right w:val="single" w:sz="4" w:space="0" w:color="auto"/>
            </w:tcBorders>
            <w:hideMark/>
          </w:tcPr>
          <w:p w14:paraId="53FD032A" w14:textId="70F3E10A"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HIDROCORTISONA + NEOMICINA, SULFATO + POLIMIXINA B, SULFATO 10MG/ML+5MG/ML+10.000UI/ML</w:t>
            </w:r>
          </w:p>
        </w:tc>
        <w:tc>
          <w:tcPr>
            <w:tcW w:w="1643" w:type="dxa"/>
            <w:tcBorders>
              <w:top w:val="nil"/>
              <w:left w:val="nil"/>
              <w:bottom w:val="single" w:sz="4" w:space="0" w:color="auto"/>
              <w:right w:val="single" w:sz="4" w:space="0" w:color="auto"/>
            </w:tcBorders>
            <w:hideMark/>
          </w:tcPr>
          <w:p w14:paraId="2C6F5067" w14:textId="31B5B18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456C59B5" w14:textId="46DA026D" w:rsidR="00AF025F" w:rsidRPr="002864B1" w:rsidRDefault="00AF025F" w:rsidP="00AF025F">
            <w:pPr>
              <w:jc w:val="center"/>
              <w:rPr>
                <w:rFonts w:ascii="Arial" w:hAnsi="Arial" w:cs="Arial"/>
                <w:b/>
                <w:bCs/>
                <w:color w:val="212529"/>
                <w:sz w:val="16"/>
                <w:szCs w:val="16"/>
              </w:rPr>
            </w:pPr>
            <w:r w:rsidRPr="0027483E">
              <w:rPr>
                <w:rFonts w:ascii="Arial" w:hAnsi="Arial" w:cs="Arial"/>
                <w:color w:val="212529"/>
                <w:sz w:val="16"/>
                <w:szCs w:val="16"/>
              </w:rPr>
              <w:t>318974-0</w:t>
            </w:r>
          </w:p>
        </w:tc>
        <w:tc>
          <w:tcPr>
            <w:tcW w:w="496" w:type="dxa"/>
            <w:tcBorders>
              <w:top w:val="single" w:sz="4" w:space="0" w:color="auto"/>
              <w:left w:val="nil"/>
              <w:bottom w:val="single" w:sz="4" w:space="0" w:color="auto"/>
              <w:right w:val="single" w:sz="4" w:space="0" w:color="auto"/>
            </w:tcBorders>
            <w:vAlign w:val="center"/>
          </w:tcPr>
          <w:p w14:paraId="68BA49DF" w14:textId="5CFB17FC"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DB0D70A" w14:textId="0EE6265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1D3F9F09" w14:textId="629A009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31,49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37B10EC9" w14:textId="4914AA2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62.984,00 </w:t>
            </w:r>
          </w:p>
        </w:tc>
      </w:tr>
      <w:tr w:rsidR="00AF025F" w:rsidRPr="002864B1" w14:paraId="473482D0" w14:textId="1E90FBFB" w:rsidTr="00710125">
        <w:trPr>
          <w:trHeight w:val="262"/>
        </w:trPr>
        <w:tc>
          <w:tcPr>
            <w:tcW w:w="704" w:type="dxa"/>
            <w:tcBorders>
              <w:top w:val="nil"/>
              <w:left w:val="single" w:sz="4" w:space="0" w:color="auto"/>
              <w:bottom w:val="single" w:sz="4" w:space="0" w:color="auto"/>
              <w:right w:val="single" w:sz="4" w:space="0" w:color="auto"/>
            </w:tcBorders>
            <w:shd w:val="clear" w:color="000000" w:fill="D9D9D9"/>
            <w:noWrap/>
            <w:hideMark/>
          </w:tcPr>
          <w:p w14:paraId="06B7C7CC" w14:textId="4A06375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46</w:t>
            </w:r>
          </w:p>
        </w:tc>
        <w:tc>
          <w:tcPr>
            <w:tcW w:w="4399" w:type="dxa"/>
            <w:tcBorders>
              <w:top w:val="nil"/>
              <w:left w:val="nil"/>
              <w:bottom w:val="single" w:sz="4" w:space="0" w:color="auto"/>
              <w:right w:val="single" w:sz="4" w:space="0" w:color="auto"/>
            </w:tcBorders>
            <w:hideMark/>
          </w:tcPr>
          <w:p w14:paraId="5378A08B" w14:textId="26416436"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HIDROXIDO DE ALUMINIO 60MG/ML</w:t>
            </w:r>
          </w:p>
        </w:tc>
        <w:tc>
          <w:tcPr>
            <w:tcW w:w="1643" w:type="dxa"/>
            <w:tcBorders>
              <w:top w:val="nil"/>
              <w:left w:val="nil"/>
              <w:bottom w:val="single" w:sz="4" w:space="0" w:color="auto"/>
              <w:right w:val="single" w:sz="4" w:space="0" w:color="auto"/>
            </w:tcBorders>
            <w:hideMark/>
          </w:tcPr>
          <w:p w14:paraId="55B3E09E" w14:textId="789D375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70BCEB5B" w14:textId="0E418BE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0002441</w:t>
            </w:r>
          </w:p>
        </w:tc>
        <w:tc>
          <w:tcPr>
            <w:tcW w:w="496" w:type="dxa"/>
            <w:tcBorders>
              <w:top w:val="single" w:sz="4" w:space="0" w:color="auto"/>
              <w:left w:val="nil"/>
              <w:bottom w:val="single" w:sz="4" w:space="0" w:color="auto"/>
              <w:right w:val="single" w:sz="4" w:space="0" w:color="auto"/>
            </w:tcBorders>
            <w:vAlign w:val="center"/>
          </w:tcPr>
          <w:p w14:paraId="1A9DF9B9" w14:textId="4DF40701"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81E4D5" w14:textId="770A539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19D4F0D9" w14:textId="38D11840"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3,71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3B1F802F" w14:textId="489C26E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11.136,00 </w:t>
            </w:r>
          </w:p>
        </w:tc>
      </w:tr>
      <w:tr w:rsidR="00AF025F" w:rsidRPr="002864B1" w14:paraId="553A0EFE" w14:textId="42856729" w:rsidTr="00710125">
        <w:trPr>
          <w:trHeight w:val="281"/>
        </w:trPr>
        <w:tc>
          <w:tcPr>
            <w:tcW w:w="704" w:type="dxa"/>
            <w:tcBorders>
              <w:top w:val="nil"/>
              <w:left w:val="single" w:sz="4" w:space="0" w:color="auto"/>
              <w:bottom w:val="single" w:sz="4" w:space="0" w:color="auto"/>
              <w:right w:val="single" w:sz="4" w:space="0" w:color="auto"/>
            </w:tcBorders>
            <w:shd w:val="clear" w:color="000000" w:fill="D9D9D9"/>
            <w:noWrap/>
            <w:hideMark/>
          </w:tcPr>
          <w:p w14:paraId="448B51AF" w14:textId="4E9A626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47</w:t>
            </w:r>
          </w:p>
        </w:tc>
        <w:tc>
          <w:tcPr>
            <w:tcW w:w="4399" w:type="dxa"/>
            <w:tcBorders>
              <w:top w:val="nil"/>
              <w:left w:val="nil"/>
              <w:bottom w:val="single" w:sz="4" w:space="0" w:color="auto"/>
              <w:right w:val="single" w:sz="4" w:space="0" w:color="auto"/>
            </w:tcBorders>
            <w:hideMark/>
          </w:tcPr>
          <w:p w14:paraId="2FC98489" w14:textId="11639A05"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LEVODOPA + BENSERAZIDA 100MG+25MG</w:t>
            </w:r>
          </w:p>
        </w:tc>
        <w:tc>
          <w:tcPr>
            <w:tcW w:w="1643" w:type="dxa"/>
            <w:tcBorders>
              <w:top w:val="nil"/>
              <w:left w:val="nil"/>
              <w:bottom w:val="single" w:sz="4" w:space="0" w:color="auto"/>
              <w:right w:val="single" w:sz="4" w:space="0" w:color="auto"/>
            </w:tcBorders>
            <w:hideMark/>
          </w:tcPr>
          <w:p w14:paraId="60EE4D11" w14:textId="059F0CA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vAlign w:val="center"/>
            <w:hideMark/>
          </w:tcPr>
          <w:p w14:paraId="310F6217" w14:textId="5B057C4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337896-9</w:t>
            </w:r>
          </w:p>
        </w:tc>
        <w:tc>
          <w:tcPr>
            <w:tcW w:w="496" w:type="dxa"/>
            <w:tcBorders>
              <w:top w:val="single" w:sz="4" w:space="0" w:color="auto"/>
              <w:left w:val="nil"/>
              <w:bottom w:val="single" w:sz="4" w:space="0" w:color="auto"/>
              <w:right w:val="single" w:sz="4" w:space="0" w:color="auto"/>
            </w:tcBorders>
            <w:vAlign w:val="center"/>
          </w:tcPr>
          <w:p w14:paraId="3632C8D3" w14:textId="76D3C07F"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4F1088" w14:textId="14D5270D"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0CB92A0" w14:textId="298DCCC8"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1,60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2D372CE" w14:textId="3FF5CC1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71.910,00 </w:t>
            </w:r>
          </w:p>
        </w:tc>
      </w:tr>
      <w:tr w:rsidR="00AF025F" w:rsidRPr="002864B1" w14:paraId="20BB50BB" w14:textId="54E7F352" w:rsidTr="00710125">
        <w:trPr>
          <w:trHeight w:val="239"/>
        </w:trPr>
        <w:tc>
          <w:tcPr>
            <w:tcW w:w="704" w:type="dxa"/>
            <w:tcBorders>
              <w:top w:val="nil"/>
              <w:left w:val="single" w:sz="4" w:space="0" w:color="auto"/>
              <w:bottom w:val="single" w:sz="4" w:space="0" w:color="auto"/>
              <w:right w:val="single" w:sz="4" w:space="0" w:color="auto"/>
            </w:tcBorders>
            <w:shd w:val="clear" w:color="000000" w:fill="D9D9D9"/>
            <w:noWrap/>
            <w:hideMark/>
          </w:tcPr>
          <w:p w14:paraId="2F5DFB18" w14:textId="6D260F3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48</w:t>
            </w:r>
          </w:p>
        </w:tc>
        <w:tc>
          <w:tcPr>
            <w:tcW w:w="4399" w:type="dxa"/>
            <w:tcBorders>
              <w:top w:val="nil"/>
              <w:left w:val="nil"/>
              <w:bottom w:val="single" w:sz="4" w:space="0" w:color="auto"/>
              <w:right w:val="single" w:sz="4" w:space="0" w:color="auto"/>
            </w:tcBorders>
            <w:hideMark/>
          </w:tcPr>
          <w:p w14:paraId="437692DF" w14:textId="215406BE"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LEVOTIROXINA SODICA 100MCG</w:t>
            </w:r>
          </w:p>
        </w:tc>
        <w:tc>
          <w:tcPr>
            <w:tcW w:w="1643" w:type="dxa"/>
            <w:tcBorders>
              <w:top w:val="nil"/>
              <w:left w:val="nil"/>
              <w:bottom w:val="single" w:sz="4" w:space="0" w:color="auto"/>
              <w:right w:val="single" w:sz="4" w:space="0" w:color="auto"/>
            </w:tcBorders>
            <w:hideMark/>
          </w:tcPr>
          <w:p w14:paraId="36ED55F8" w14:textId="43FDC6E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4A07E695" w14:textId="193141BE" w:rsidR="00AF025F" w:rsidRPr="002864B1" w:rsidRDefault="00AF025F" w:rsidP="00AF025F">
            <w:pPr>
              <w:jc w:val="center"/>
              <w:rPr>
                <w:rFonts w:ascii="Arial" w:hAnsi="Arial" w:cs="Arial"/>
                <w:b/>
                <w:bCs/>
                <w:color w:val="212529"/>
                <w:sz w:val="16"/>
                <w:szCs w:val="16"/>
              </w:rPr>
            </w:pPr>
            <w:r w:rsidRPr="0027483E">
              <w:rPr>
                <w:rFonts w:ascii="Arial" w:hAnsi="Arial" w:cs="Arial"/>
                <w:color w:val="212529"/>
                <w:sz w:val="16"/>
                <w:szCs w:val="16"/>
              </w:rPr>
              <w:t>318332-7</w:t>
            </w:r>
          </w:p>
        </w:tc>
        <w:tc>
          <w:tcPr>
            <w:tcW w:w="496" w:type="dxa"/>
            <w:tcBorders>
              <w:top w:val="single" w:sz="4" w:space="0" w:color="auto"/>
              <w:left w:val="nil"/>
              <w:bottom w:val="single" w:sz="4" w:space="0" w:color="auto"/>
              <w:right w:val="single" w:sz="4" w:space="0" w:color="auto"/>
            </w:tcBorders>
            <w:vAlign w:val="center"/>
          </w:tcPr>
          <w:p w14:paraId="2C25B3A7" w14:textId="3D005A3C"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69D91F" w14:textId="7F942E6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09220BC8" w14:textId="53A3EB2B"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0,41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16E6A40" w14:textId="5281B5C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41.000,00 </w:t>
            </w:r>
          </w:p>
        </w:tc>
      </w:tr>
      <w:tr w:rsidR="00AF025F" w:rsidRPr="002864B1" w14:paraId="5D80B3FF" w14:textId="63EF14CE" w:rsidTr="00710125">
        <w:trPr>
          <w:trHeight w:val="270"/>
        </w:trPr>
        <w:tc>
          <w:tcPr>
            <w:tcW w:w="704" w:type="dxa"/>
            <w:tcBorders>
              <w:top w:val="nil"/>
              <w:left w:val="single" w:sz="4" w:space="0" w:color="auto"/>
              <w:bottom w:val="single" w:sz="4" w:space="0" w:color="auto"/>
              <w:right w:val="single" w:sz="4" w:space="0" w:color="auto"/>
            </w:tcBorders>
            <w:shd w:val="clear" w:color="000000" w:fill="D9D9D9"/>
            <w:noWrap/>
            <w:hideMark/>
          </w:tcPr>
          <w:p w14:paraId="4D14E0F0" w14:textId="2266458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49</w:t>
            </w:r>
          </w:p>
        </w:tc>
        <w:tc>
          <w:tcPr>
            <w:tcW w:w="4399" w:type="dxa"/>
            <w:tcBorders>
              <w:top w:val="nil"/>
              <w:left w:val="nil"/>
              <w:bottom w:val="single" w:sz="4" w:space="0" w:color="auto"/>
              <w:right w:val="single" w:sz="4" w:space="0" w:color="auto"/>
            </w:tcBorders>
            <w:hideMark/>
          </w:tcPr>
          <w:p w14:paraId="35062A36" w14:textId="4F7BC123"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LEVOTIROXINA SODICA 25MCG</w:t>
            </w:r>
          </w:p>
        </w:tc>
        <w:tc>
          <w:tcPr>
            <w:tcW w:w="1643" w:type="dxa"/>
            <w:tcBorders>
              <w:top w:val="nil"/>
              <w:left w:val="nil"/>
              <w:bottom w:val="single" w:sz="4" w:space="0" w:color="auto"/>
              <w:right w:val="single" w:sz="4" w:space="0" w:color="auto"/>
            </w:tcBorders>
            <w:hideMark/>
          </w:tcPr>
          <w:p w14:paraId="488E16FC" w14:textId="66060D9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0E149253" w14:textId="77A6EB3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318328-9</w:t>
            </w:r>
          </w:p>
        </w:tc>
        <w:tc>
          <w:tcPr>
            <w:tcW w:w="496" w:type="dxa"/>
            <w:tcBorders>
              <w:top w:val="single" w:sz="4" w:space="0" w:color="auto"/>
              <w:left w:val="nil"/>
              <w:bottom w:val="single" w:sz="4" w:space="0" w:color="auto"/>
              <w:right w:val="single" w:sz="4" w:space="0" w:color="auto"/>
            </w:tcBorders>
            <w:vAlign w:val="center"/>
          </w:tcPr>
          <w:p w14:paraId="463E2649" w14:textId="41B46E5F"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94F97D5" w14:textId="57F3006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170.000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4F0A69F" w14:textId="55274F0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0,42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5FE10D4" w14:textId="600EF70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70.720,00 </w:t>
            </w:r>
          </w:p>
        </w:tc>
      </w:tr>
      <w:tr w:rsidR="00AF025F" w:rsidRPr="002864B1" w14:paraId="331EAD71" w14:textId="5ED887BB" w:rsidTr="00710125">
        <w:trPr>
          <w:trHeight w:val="417"/>
        </w:trPr>
        <w:tc>
          <w:tcPr>
            <w:tcW w:w="704" w:type="dxa"/>
            <w:tcBorders>
              <w:top w:val="nil"/>
              <w:left w:val="single" w:sz="4" w:space="0" w:color="auto"/>
              <w:bottom w:val="single" w:sz="4" w:space="0" w:color="auto"/>
              <w:right w:val="single" w:sz="4" w:space="0" w:color="auto"/>
            </w:tcBorders>
            <w:shd w:val="clear" w:color="000000" w:fill="D9D9D9"/>
            <w:noWrap/>
            <w:hideMark/>
          </w:tcPr>
          <w:p w14:paraId="2D8633E0" w14:textId="25DCE8F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w:t>
            </w:r>
          </w:p>
        </w:tc>
        <w:tc>
          <w:tcPr>
            <w:tcW w:w="4399" w:type="dxa"/>
            <w:tcBorders>
              <w:top w:val="nil"/>
              <w:left w:val="nil"/>
              <w:bottom w:val="single" w:sz="4" w:space="0" w:color="auto"/>
              <w:right w:val="single" w:sz="4" w:space="0" w:color="auto"/>
            </w:tcBorders>
            <w:hideMark/>
          </w:tcPr>
          <w:p w14:paraId="1080E3FB" w14:textId="55C69C1F"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METOPROLOL 25MG</w:t>
            </w:r>
          </w:p>
        </w:tc>
        <w:tc>
          <w:tcPr>
            <w:tcW w:w="1643" w:type="dxa"/>
            <w:tcBorders>
              <w:top w:val="nil"/>
              <w:left w:val="nil"/>
              <w:bottom w:val="single" w:sz="4" w:space="0" w:color="auto"/>
              <w:right w:val="single" w:sz="4" w:space="0" w:color="auto"/>
            </w:tcBorders>
            <w:hideMark/>
          </w:tcPr>
          <w:p w14:paraId="3BB6D23A" w14:textId="670EF9D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vAlign w:val="center"/>
            <w:hideMark/>
          </w:tcPr>
          <w:p w14:paraId="6FABBDD4" w14:textId="13834D3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372041-1</w:t>
            </w:r>
          </w:p>
        </w:tc>
        <w:tc>
          <w:tcPr>
            <w:tcW w:w="496" w:type="dxa"/>
            <w:tcBorders>
              <w:top w:val="single" w:sz="4" w:space="0" w:color="auto"/>
              <w:left w:val="nil"/>
              <w:bottom w:val="single" w:sz="4" w:space="0" w:color="auto"/>
              <w:right w:val="single" w:sz="4" w:space="0" w:color="auto"/>
            </w:tcBorders>
            <w:vAlign w:val="center"/>
          </w:tcPr>
          <w:p w14:paraId="2A9E6826" w14:textId="5B215FC9"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A0E56A5" w14:textId="705A25C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150.000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21067934" w14:textId="39270E86"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0,51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33DBEE4C" w14:textId="2A64FBC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76.800,00 </w:t>
            </w:r>
          </w:p>
        </w:tc>
      </w:tr>
      <w:tr w:rsidR="00AF025F" w:rsidRPr="002864B1" w14:paraId="220E52E4" w14:textId="17519987" w:rsidTr="00710125">
        <w:trPr>
          <w:trHeight w:val="280"/>
        </w:trPr>
        <w:tc>
          <w:tcPr>
            <w:tcW w:w="704" w:type="dxa"/>
            <w:tcBorders>
              <w:top w:val="nil"/>
              <w:left w:val="single" w:sz="4" w:space="0" w:color="auto"/>
              <w:bottom w:val="single" w:sz="4" w:space="0" w:color="auto"/>
              <w:right w:val="single" w:sz="4" w:space="0" w:color="auto"/>
            </w:tcBorders>
            <w:shd w:val="clear" w:color="000000" w:fill="D9D9D9"/>
            <w:noWrap/>
            <w:hideMark/>
          </w:tcPr>
          <w:p w14:paraId="3AF0960D" w14:textId="2162A6B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lastRenderedPageBreak/>
              <w:t>51</w:t>
            </w:r>
          </w:p>
        </w:tc>
        <w:tc>
          <w:tcPr>
            <w:tcW w:w="4399" w:type="dxa"/>
            <w:tcBorders>
              <w:top w:val="nil"/>
              <w:left w:val="nil"/>
              <w:bottom w:val="single" w:sz="4" w:space="0" w:color="auto"/>
              <w:right w:val="single" w:sz="4" w:space="0" w:color="auto"/>
            </w:tcBorders>
            <w:hideMark/>
          </w:tcPr>
          <w:p w14:paraId="3AB94DEF" w14:textId="7469B9B0"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MIDAZOLAN 5MG/ML</w:t>
            </w:r>
          </w:p>
        </w:tc>
        <w:tc>
          <w:tcPr>
            <w:tcW w:w="1643" w:type="dxa"/>
            <w:tcBorders>
              <w:top w:val="nil"/>
              <w:left w:val="nil"/>
              <w:bottom w:val="single" w:sz="4" w:space="0" w:color="auto"/>
              <w:right w:val="single" w:sz="4" w:space="0" w:color="auto"/>
            </w:tcBorders>
            <w:hideMark/>
          </w:tcPr>
          <w:p w14:paraId="71EFA229" w14:textId="48B95FF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112D0505" w14:textId="40C3D63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154403-9</w:t>
            </w:r>
          </w:p>
        </w:tc>
        <w:tc>
          <w:tcPr>
            <w:tcW w:w="496" w:type="dxa"/>
            <w:tcBorders>
              <w:top w:val="single" w:sz="4" w:space="0" w:color="auto"/>
              <w:left w:val="nil"/>
              <w:bottom w:val="single" w:sz="4" w:space="0" w:color="auto"/>
              <w:right w:val="single" w:sz="4" w:space="0" w:color="auto"/>
            </w:tcBorders>
            <w:vAlign w:val="center"/>
          </w:tcPr>
          <w:p w14:paraId="072649B1" w14:textId="554A2F6E"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2E5B99B" w14:textId="1C60724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79E6E097" w14:textId="7F1AE31E"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3,14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307B8132" w14:textId="4587E518"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6.289,60 </w:t>
            </w:r>
          </w:p>
        </w:tc>
      </w:tr>
      <w:tr w:rsidR="00AF025F" w:rsidRPr="002864B1" w14:paraId="5B3D57EE" w14:textId="0D183B00" w:rsidTr="00710125">
        <w:trPr>
          <w:trHeight w:val="272"/>
        </w:trPr>
        <w:tc>
          <w:tcPr>
            <w:tcW w:w="704" w:type="dxa"/>
            <w:tcBorders>
              <w:top w:val="nil"/>
              <w:left w:val="single" w:sz="4" w:space="0" w:color="auto"/>
              <w:bottom w:val="single" w:sz="4" w:space="0" w:color="auto"/>
              <w:right w:val="single" w:sz="4" w:space="0" w:color="auto"/>
            </w:tcBorders>
            <w:shd w:val="clear" w:color="000000" w:fill="D9D9D9"/>
            <w:noWrap/>
            <w:hideMark/>
          </w:tcPr>
          <w:p w14:paraId="1A8EB7AB" w14:textId="73EC1F6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52</w:t>
            </w:r>
          </w:p>
        </w:tc>
        <w:tc>
          <w:tcPr>
            <w:tcW w:w="4399" w:type="dxa"/>
            <w:tcBorders>
              <w:top w:val="nil"/>
              <w:left w:val="nil"/>
              <w:bottom w:val="single" w:sz="4" w:space="0" w:color="auto"/>
              <w:right w:val="single" w:sz="4" w:space="0" w:color="auto"/>
            </w:tcBorders>
            <w:hideMark/>
          </w:tcPr>
          <w:p w14:paraId="7028CF7E" w14:textId="1DE54409"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MORFINA 10MG/ML</w:t>
            </w:r>
          </w:p>
        </w:tc>
        <w:tc>
          <w:tcPr>
            <w:tcW w:w="1643" w:type="dxa"/>
            <w:tcBorders>
              <w:top w:val="nil"/>
              <w:left w:val="nil"/>
              <w:bottom w:val="single" w:sz="4" w:space="0" w:color="auto"/>
              <w:right w:val="single" w:sz="4" w:space="0" w:color="auto"/>
            </w:tcBorders>
            <w:hideMark/>
          </w:tcPr>
          <w:p w14:paraId="68AD13B3" w14:textId="001F301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52D9AED7" w14:textId="3C64FAE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316918-9</w:t>
            </w:r>
          </w:p>
        </w:tc>
        <w:tc>
          <w:tcPr>
            <w:tcW w:w="496" w:type="dxa"/>
            <w:tcBorders>
              <w:top w:val="single" w:sz="4" w:space="0" w:color="auto"/>
              <w:left w:val="nil"/>
              <w:bottom w:val="single" w:sz="4" w:space="0" w:color="auto"/>
              <w:right w:val="single" w:sz="4" w:space="0" w:color="auto"/>
            </w:tcBorders>
            <w:vAlign w:val="center"/>
          </w:tcPr>
          <w:p w14:paraId="04154EC4" w14:textId="0D808659"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7B74D1" w14:textId="4755974D"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0B8962D2" w14:textId="096C927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2,94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59C2EB0" w14:textId="253C141C"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5.880,00 </w:t>
            </w:r>
          </w:p>
        </w:tc>
      </w:tr>
      <w:tr w:rsidR="00AF025F" w:rsidRPr="002864B1" w14:paraId="7D41D519" w14:textId="03B7FEEB" w:rsidTr="00710125">
        <w:trPr>
          <w:trHeight w:val="130"/>
        </w:trPr>
        <w:tc>
          <w:tcPr>
            <w:tcW w:w="704" w:type="dxa"/>
            <w:tcBorders>
              <w:top w:val="nil"/>
              <w:left w:val="single" w:sz="4" w:space="0" w:color="auto"/>
              <w:bottom w:val="single" w:sz="4" w:space="0" w:color="auto"/>
              <w:right w:val="single" w:sz="4" w:space="0" w:color="auto"/>
            </w:tcBorders>
            <w:shd w:val="clear" w:color="000000" w:fill="D9D9D9"/>
            <w:noWrap/>
            <w:hideMark/>
          </w:tcPr>
          <w:p w14:paraId="5B6335C7" w14:textId="7048622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53</w:t>
            </w:r>
          </w:p>
        </w:tc>
        <w:tc>
          <w:tcPr>
            <w:tcW w:w="4399" w:type="dxa"/>
            <w:tcBorders>
              <w:top w:val="nil"/>
              <w:left w:val="nil"/>
              <w:bottom w:val="single" w:sz="4" w:space="0" w:color="auto"/>
              <w:right w:val="single" w:sz="4" w:space="0" w:color="auto"/>
            </w:tcBorders>
            <w:hideMark/>
          </w:tcPr>
          <w:p w14:paraId="0812F7DA" w14:textId="490329A5"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NALOXONA 0,4MG/ML</w:t>
            </w:r>
          </w:p>
        </w:tc>
        <w:tc>
          <w:tcPr>
            <w:tcW w:w="1643" w:type="dxa"/>
            <w:tcBorders>
              <w:top w:val="nil"/>
              <w:left w:val="nil"/>
              <w:bottom w:val="single" w:sz="4" w:space="0" w:color="auto"/>
              <w:right w:val="single" w:sz="4" w:space="0" w:color="auto"/>
            </w:tcBorders>
            <w:hideMark/>
          </w:tcPr>
          <w:p w14:paraId="5ABB1087" w14:textId="4D322D8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5575FCEF" w14:textId="7B474826"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316938-3</w:t>
            </w:r>
          </w:p>
        </w:tc>
        <w:tc>
          <w:tcPr>
            <w:tcW w:w="496" w:type="dxa"/>
            <w:tcBorders>
              <w:top w:val="single" w:sz="4" w:space="0" w:color="auto"/>
              <w:left w:val="nil"/>
              <w:bottom w:val="single" w:sz="4" w:space="0" w:color="auto"/>
              <w:right w:val="single" w:sz="4" w:space="0" w:color="auto"/>
            </w:tcBorders>
            <w:vAlign w:val="center"/>
          </w:tcPr>
          <w:p w14:paraId="2A753A43" w14:textId="598BBA19"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E48E338" w14:textId="24136E4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212EF4A1" w14:textId="0CDC3C1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7,62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44BB1CEA" w14:textId="77F9B729"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15.244,00 </w:t>
            </w:r>
          </w:p>
        </w:tc>
      </w:tr>
      <w:tr w:rsidR="00AF025F" w:rsidRPr="002864B1" w14:paraId="31540F4F" w14:textId="595128E7" w:rsidTr="00710125">
        <w:trPr>
          <w:trHeight w:val="272"/>
        </w:trPr>
        <w:tc>
          <w:tcPr>
            <w:tcW w:w="704" w:type="dxa"/>
            <w:tcBorders>
              <w:top w:val="nil"/>
              <w:left w:val="single" w:sz="4" w:space="0" w:color="auto"/>
              <w:bottom w:val="single" w:sz="4" w:space="0" w:color="auto"/>
              <w:right w:val="single" w:sz="4" w:space="0" w:color="auto"/>
            </w:tcBorders>
            <w:shd w:val="clear" w:color="000000" w:fill="D9D9D9"/>
            <w:noWrap/>
            <w:hideMark/>
          </w:tcPr>
          <w:p w14:paraId="619926BA" w14:textId="518CF71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54</w:t>
            </w:r>
          </w:p>
        </w:tc>
        <w:tc>
          <w:tcPr>
            <w:tcW w:w="4399" w:type="dxa"/>
            <w:tcBorders>
              <w:top w:val="nil"/>
              <w:left w:val="nil"/>
              <w:bottom w:val="single" w:sz="4" w:space="0" w:color="auto"/>
              <w:right w:val="single" w:sz="4" w:space="0" w:color="auto"/>
            </w:tcBorders>
            <w:hideMark/>
          </w:tcPr>
          <w:p w14:paraId="4B6F9725" w14:textId="29CA473F"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NITROGLICERINA 5MG/ML</w:t>
            </w:r>
          </w:p>
        </w:tc>
        <w:tc>
          <w:tcPr>
            <w:tcW w:w="1643" w:type="dxa"/>
            <w:tcBorders>
              <w:top w:val="nil"/>
              <w:left w:val="nil"/>
              <w:bottom w:val="single" w:sz="4" w:space="0" w:color="auto"/>
              <w:right w:val="single" w:sz="4" w:space="0" w:color="auto"/>
            </w:tcBorders>
            <w:hideMark/>
          </w:tcPr>
          <w:p w14:paraId="13063DA9" w14:textId="5CC5BCE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7178405A" w14:textId="37A1955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307940-6</w:t>
            </w:r>
          </w:p>
        </w:tc>
        <w:tc>
          <w:tcPr>
            <w:tcW w:w="496" w:type="dxa"/>
            <w:tcBorders>
              <w:top w:val="single" w:sz="4" w:space="0" w:color="auto"/>
              <w:left w:val="nil"/>
              <w:bottom w:val="single" w:sz="4" w:space="0" w:color="auto"/>
              <w:right w:val="single" w:sz="4" w:space="0" w:color="auto"/>
            </w:tcBorders>
            <w:vAlign w:val="center"/>
          </w:tcPr>
          <w:p w14:paraId="2D49B33C" w14:textId="51EA6B13"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6DC60E" w14:textId="7BBD730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3624CB07" w14:textId="41F48F50"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46,66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99B1557" w14:textId="5E2ACDCC"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46.656,00 </w:t>
            </w:r>
          </w:p>
        </w:tc>
      </w:tr>
      <w:tr w:rsidR="00AF025F" w:rsidRPr="002864B1" w14:paraId="6311CA7C" w14:textId="6D8E61E6" w:rsidTr="00710125">
        <w:trPr>
          <w:trHeight w:val="352"/>
        </w:trPr>
        <w:tc>
          <w:tcPr>
            <w:tcW w:w="704" w:type="dxa"/>
            <w:tcBorders>
              <w:top w:val="nil"/>
              <w:left w:val="single" w:sz="4" w:space="0" w:color="auto"/>
              <w:bottom w:val="single" w:sz="4" w:space="0" w:color="auto"/>
              <w:right w:val="single" w:sz="4" w:space="0" w:color="auto"/>
            </w:tcBorders>
            <w:shd w:val="clear" w:color="000000" w:fill="D9D9D9"/>
            <w:noWrap/>
            <w:hideMark/>
          </w:tcPr>
          <w:p w14:paraId="00DC05DF" w14:textId="63E3CBA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55</w:t>
            </w:r>
          </w:p>
        </w:tc>
        <w:tc>
          <w:tcPr>
            <w:tcW w:w="4399" w:type="dxa"/>
            <w:tcBorders>
              <w:top w:val="nil"/>
              <w:left w:val="nil"/>
              <w:bottom w:val="single" w:sz="4" w:space="0" w:color="auto"/>
              <w:right w:val="single" w:sz="4" w:space="0" w:color="auto"/>
            </w:tcBorders>
            <w:hideMark/>
          </w:tcPr>
          <w:p w14:paraId="13D9EA05" w14:textId="57C83C6D"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OCITOCINA 5UI/ML</w:t>
            </w:r>
          </w:p>
        </w:tc>
        <w:tc>
          <w:tcPr>
            <w:tcW w:w="1643" w:type="dxa"/>
            <w:tcBorders>
              <w:top w:val="nil"/>
              <w:left w:val="nil"/>
              <w:bottom w:val="single" w:sz="4" w:space="0" w:color="auto"/>
              <w:right w:val="single" w:sz="4" w:space="0" w:color="auto"/>
            </w:tcBorders>
            <w:hideMark/>
          </w:tcPr>
          <w:p w14:paraId="29F38987" w14:textId="4DECEC9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7EEFB87F" w14:textId="6C47CFB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331989-0</w:t>
            </w:r>
          </w:p>
        </w:tc>
        <w:tc>
          <w:tcPr>
            <w:tcW w:w="496" w:type="dxa"/>
            <w:tcBorders>
              <w:top w:val="single" w:sz="4" w:space="0" w:color="auto"/>
              <w:left w:val="nil"/>
              <w:bottom w:val="single" w:sz="4" w:space="0" w:color="auto"/>
              <w:right w:val="single" w:sz="4" w:space="0" w:color="auto"/>
            </w:tcBorders>
            <w:vAlign w:val="center"/>
          </w:tcPr>
          <w:p w14:paraId="4D85EE63" w14:textId="71A8732E"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6173325" w14:textId="488B4E7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20BB1607" w14:textId="2B25EDDE"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4,52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0A4EB6B5" w14:textId="6923208F"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4.524,00 </w:t>
            </w:r>
          </w:p>
        </w:tc>
      </w:tr>
      <w:tr w:rsidR="00AF025F" w:rsidRPr="002864B1" w14:paraId="71B802DC" w14:textId="08C404DD" w:rsidTr="00710125">
        <w:trPr>
          <w:trHeight w:val="333"/>
        </w:trPr>
        <w:tc>
          <w:tcPr>
            <w:tcW w:w="704" w:type="dxa"/>
            <w:tcBorders>
              <w:top w:val="nil"/>
              <w:left w:val="single" w:sz="4" w:space="0" w:color="auto"/>
              <w:bottom w:val="single" w:sz="4" w:space="0" w:color="auto"/>
              <w:right w:val="single" w:sz="4" w:space="0" w:color="auto"/>
            </w:tcBorders>
            <w:shd w:val="clear" w:color="000000" w:fill="D9D9D9"/>
            <w:noWrap/>
            <w:hideMark/>
          </w:tcPr>
          <w:p w14:paraId="3C91F228" w14:textId="68C524F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56</w:t>
            </w:r>
          </w:p>
        </w:tc>
        <w:tc>
          <w:tcPr>
            <w:tcW w:w="4399" w:type="dxa"/>
            <w:tcBorders>
              <w:top w:val="nil"/>
              <w:left w:val="nil"/>
              <w:bottom w:val="single" w:sz="4" w:space="0" w:color="auto"/>
              <w:right w:val="single" w:sz="4" w:space="0" w:color="auto"/>
            </w:tcBorders>
            <w:hideMark/>
          </w:tcPr>
          <w:p w14:paraId="4603ACB7" w14:textId="3D4378A7"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OXACILINA SODICA 500MG</w:t>
            </w:r>
          </w:p>
        </w:tc>
        <w:tc>
          <w:tcPr>
            <w:tcW w:w="1643" w:type="dxa"/>
            <w:tcBorders>
              <w:top w:val="nil"/>
              <w:left w:val="nil"/>
              <w:bottom w:val="single" w:sz="4" w:space="0" w:color="auto"/>
              <w:right w:val="single" w:sz="4" w:space="0" w:color="auto"/>
            </w:tcBorders>
            <w:hideMark/>
          </w:tcPr>
          <w:p w14:paraId="1605CD90" w14:textId="0A3AD35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77ABC20F" w14:textId="025DC1B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308874-0</w:t>
            </w:r>
          </w:p>
        </w:tc>
        <w:tc>
          <w:tcPr>
            <w:tcW w:w="496" w:type="dxa"/>
            <w:tcBorders>
              <w:top w:val="single" w:sz="4" w:space="0" w:color="auto"/>
              <w:left w:val="nil"/>
              <w:bottom w:val="single" w:sz="4" w:space="0" w:color="auto"/>
              <w:right w:val="single" w:sz="4" w:space="0" w:color="auto"/>
            </w:tcBorders>
            <w:vAlign w:val="center"/>
          </w:tcPr>
          <w:p w14:paraId="1340B4DC" w14:textId="061288A3"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46715B1" w14:textId="67C883E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3646F0A3" w14:textId="03A4EFA9"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5,13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2FB5438" w14:textId="698AD479"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25.660,00 </w:t>
            </w:r>
          </w:p>
        </w:tc>
      </w:tr>
      <w:tr w:rsidR="00AF025F" w:rsidRPr="002864B1" w14:paraId="53312D7F" w14:textId="5EDAE28D" w:rsidTr="00710125">
        <w:trPr>
          <w:trHeight w:val="413"/>
        </w:trPr>
        <w:tc>
          <w:tcPr>
            <w:tcW w:w="704" w:type="dxa"/>
            <w:tcBorders>
              <w:top w:val="nil"/>
              <w:left w:val="single" w:sz="4" w:space="0" w:color="auto"/>
              <w:bottom w:val="single" w:sz="4" w:space="0" w:color="auto"/>
              <w:right w:val="single" w:sz="4" w:space="0" w:color="auto"/>
            </w:tcBorders>
            <w:shd w:val="clear" w:color="000000" w:fill="D9D9D9"/>
            <w:noWrap/>
            <w:hideMark/>
          </w:tcPr>
          <w:p w14:paraId="3B52B0C7" w14:textId="52DD2B0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57</w:t>
            </w:r>
          </w:p>
        </w:tc>
        <w:tc>
          <w:tcPr>
            <w:tcW w:w="4399" w:type="dxa"/>
            <w:tcBorders>
              <w:top w:val="nil"/>
              <w:left w:val="nil"/>
              <w:bottom w:val="single" w:sz="4" w:space="0" w:color="auto"/>
              <w:right w:val="single" w:sz="4" w:space="0" w:color="auto"/>
            </w:tcBorders>
            <w:hideMark/>
          </w:tcPr>
          <w:p w14:paraId="6E5489B2" w14:textId="19093391"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PARACETAMOL + CODEINA 500+30MG</w:t>
            </w:r>
          </w:p>
        </w:tc>
        <w:tc>
          <w:tcPr>
            <w:tcW w:w="1643" w:type="dxa"/>
            <w:tcBorders>
              <w:top w:val="nil"/>
              <w:left w:val="nil"/>
              <w:bottom w:val="single" w:sz="4" w:space="0" w:color="auto"/>
              <w:right w:val="single" w:sz="4" w:space="0" w:color="auto"/>
            </w:tcBorders>
            <w:hideMark/>
          </w:tcPr>
          <w:p w14:paraId="3C3375D7" w14:textId="1743973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1D3C7C78" w14:textId="0A057E45" w:rsidR="00AF025F" w:rsidRPr="002864B1" w:rsidRDefault="00AF025F" w:rsidP="00AF025F">
            <w:pPr>
              <w:jc w:val="center"/>
              <w:rPr>
                <w:rFonts w:ascii="Arial" w:hAnsi="Arial" w:cs="Arial"/>
                <w:b/>
                <w:bCs/>
                <w:color w:val="212529"/>
                <w:sz w:val="16"/>
                <w:szCs w:val="16"/>
              </w:rPr>
            </w:pPr>
            <w:r w:rsidRPr="0027483E">
              <w:rPr>
                <w:rFonts w:ascii="Arial" w:hAnsi="Arial" w:cs="Arial"/>
                <w:color w:val="000000"/>
                <w:sz w:val="16"/>
                <w:szCs w:val="16"/>
              </w:rPr>
              <w:t>00019857</w:t>
            </w:r>
          </w:p>
        </w:tc>
        <w:tc>
          <w:tcPr>
            <w:tcW w:w="496" w:type="dxa"/>
            <w:tcBorders>
              <w:top w:val="single" w:sz="4" w:space="0" w:color="auto"/>
              <w:left w:val="nil"/>
              <w:bottom w:val="single" w:sz="4" w:space="0" w:color="auto"/>
              <w:right w:val="single" w:sz="4" w:space="0" w:color="auto"/>
            </w:tcBorders>
            <w:vAlign w:val="center"/>
          </w:tcPr>
          <w:p w14:paraId="347FC662" w14:textId="4C5AD5C8"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4EA7FAF" w14:textId="4080D6E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08F87473" w14:textId="0E061B00"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0,50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0E321EE1" w14:textId="1B4677D7"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49.800,00 </w:t>
            </w:r>
          </w:p>
        </w:tc>
      </w:tr>
      <w:tr w:rsidR="00AF025F" w:rsidRPr="002864B1" w14:paraId="277AF841" w14:textId="33D7678B" w:rsidTr="00710125">
        <w:trPr>
          <w:trHeight w:val="290"/>
        </w:trPr>
        <w:tc>
          <w:tcPr>
            <w:tcW w:w="704" w:type="dxa"/>
            <w:tcBorders>
              <w:top w:val="nil"/>
              <w:left w:val="single" w:sz="4" w:space="0" w:color="auto"/>
              <w:bottom w:val="single" w:sz="4" w:space="0" w:color="auto"/>
              <w:right w:val="single" w:sz="4" w:space="0" w:color="auto"/>
            </w:tcBorders>
            <w:shd w:val="clear" w:color="000000" w:fill="D9D9D9"/>
            <w:noWrap/>
            <w:hideMark/>
          </w:tcPr>
          <w:p w14:paraId="20AB4192" w14:textId="1304E26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58</w:t>
            </w:r>
          </w:p>
        </w:tc>
        <w:tc>
          <w:tcPr>
            <w:tcW w:w="4399" w:type="dxa"/>
            <w:tcBorders>
              <w:top w:val="nil"/>
              <w:left w:val="nil"/>
              <w:bottom w:val="single" w:sz="4" w:space="0" w:color="auto"/>
              <w:right w:val="single" w:sz="4" w:space="0" w:color="auto"/>
            </w:tcBorders>
            <w:hideMark/>
          </w:tcPr>
          <w:p w14:paraId="64FF4F1C" w14:textId="56883494"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PERMANGANATO DE POTASSIO 100MG</w:t>
            </w:r>
          </w:p>
        </w:tc>
        <w:tc>
          <w:tcPr>
            <w:tcW w:w="1643" w:type="dxa"/>
            <w:tcBorders>
              <w:top w:val="nil"/>
              <w:left w:val="nil"/>
              <w:bottom w:val="single" w:sz="4" w:space="0" w:color="auto"/>
              <w:right w:val="single" w:sz="4" w:space="0" w:color="auto"/>
            </w:tcBorders>
            <w:hideMark/>
          </w:tcPr>
          <w:p w14:paraId="318AD38B" w14:textId="744815F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35E24454" w14:textId="1E564C6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319807-3</w:t>
            </w:r>
          </w:p>
        </w:tc>
        <w:tc>
          <w:tcPr>
            <w:tcW w:w="496" w:type="dxa"/>
            <w:tcBorders>
              <w:top w:val="single" w:sz="4" w:space="0" w:color="auto"/>
              <w:left w:val="nil"/>
              <w:bottom w:val="single" w:sz="4" w:space="0" w:color="auto"/>
              <w:right w:val="single" w:sz="4" w:space="0" w:color="auto"/>
            </w:tcBorders>
            <w:vAlign w:val="center"/>
          </w:tcPr>
          <w:p w14:paraId="44641345" w14:textId="5452B074"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442637" w14:textId="02FFCB8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9D165AC" w14:textId="7970265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0,40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9AC161C" w14:textId="5E7C5430"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2.000,00 </w:t>
            </w:r>
          </w:p>
        </w:tc>
      </w:tr>
      <w:tr w:rsidR="00AF025F" w:rsidRPr="002864B1" w14:paraId="300100B8" w14:textId="09D92F7B" w:rsidTr="00710125">
        <w:trPr>
          <w:trHeight w:val="409"/>
        </w:trPr>
        <w:tc>
          <w:tcPr>
            <w:tcW w:w="704" w:type="dxa"/>
            <w:tcBorders>
              <w:top w:val="nil"/>
              <w:left w:val="single" w:sz="4" w:space="0" w:color="auto"/>
              <w:bottom w:val="single" w:sz="4" w:space="0" w:color="auto"/>
              <w:right w:val="single" w:sz="4" w:space="0" w:color="auto"/>
            </w:tcBorders>
            <w:shd w:val="clear" w:color="000000" w:fill="D9D9D9"/>
            <w:noWrap/>
            <w:hideMark/>
          </w:tcPr>
          <w:p w14:paraId="33929B26" w14:textId="0830EA2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59</w:t>
            </w:r>
          </w:p>
        </w:tc>
        <w:tc>
          <w:tcPr>
            <w:tcW w:w="4399" w:type="dxa"/>
            <w:tcBorders>
              <w:top w:val="nil"/>
              <w:left w:val="nil"/>
              <w:bottom w:val="single" w:sz="4" w:space="0" w:color="auto"/>
              <w:right w:val="single" w:sz="4" w:space="0" w:color="auto"/>
            </w:tcBorders>
            <w:hideMark/>
          </w:tcPr>
          <w:p w14:paraId="1A56C9DD" w14:textId="55CFC088"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PERMETRINA 50MG/ML</w:t>
            </w:r>
          </w:p>
        </w:tc>
        <w:tc>
          <w:tcPr>
            <w:tcW w:w="1643" w:type="dxa"/>
            <w:tcBorders>
              <w:top w:val="nil"/>
              <w:left w:val="nil"/>
              <w:bottom w:val="single" w:sz="4" w:space="0" w:color="auto"/>
              <w:right w:val="single" w:sz="4" w:space="0" w:color="auto"/>
            </w:tcBorders>
            <w:hideMark/>
          </w:tcPr>
          <w:p w14:paraId="0E8ADA96" w14:textId="65E2506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7FF061EA" w14:textId="5F942DA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319819-7</w:t>
            </w:r>
          </w:p>
        </w:tc>
        <w:tc>
          <w:tcPr>
            <w:tcW w:w="496" w:type="dxa"/>
            <w:tcBorders>
              <w:top w:val="single" w:sz="4" w:space="0" w:color="auto"/>
              <w:left w:val="nil"/>
              <w:bottom w:val="single" w:sz="4" w:space="0" w:color="auto"/>
              <w:right w:val="single" w:sz="4" w:space="0" w:color="auto"/>
            </w:tcBorders>
            <w:vAlign w:val="center"/>
          </w:tcPr>
          <w:p w14:paraId="43E93B67" w14:textId="1F562C7D"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598BFBF" w14:textId="30A74EE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04A1BBE" w14:textId="62B69B4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3,62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BFF2619" w14:textId="126F53C7"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18.110,00 </w:t>
            </w:r>
          </w:p>
        </w:tc>
      </w:tr>
      <w:tr w:rsidR="00AF025F" w:rsidRPr="002864B1" w14:paraId="1C56ED80" w14:textId="36657190" w:rsidTr="00710125">
        <w:trPr>
          <w:trHeight w:val="272"/>
        </w:trPr>
        <w:tc>
          <w:tcPr>
            <w:tcW w:w="704" w:type="dxa"/>
            <w:tcBorders>
              <w:top w:val="nil"/>
              <w:left w:val="single" w:sz="4" w:space="0" w:color="auto"/>
              <w:bottom w:val="single" w:sz="4" w:space="0" w:color="auto"/>
              <w:right w:val="single" w:sz="4" w:space="0" w:color="auto"/>
            </w:tcBorders>
            <w:shd w:val="clear" w:color="000000" w:fill="D9D9D9"/>
            <w:noWrap/>
            <w:hideMark/>
          </w:tcPr>
          <w:p w14:paraId="31854FC3" w14:textId="52AA9AB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60</w:t>
            </w:r>
          </w:p>
        </w:tc>
        <w:tc>
          <w:tcPr>
            <w:tcW w:w="4399" w:type="dxa"/>
            <w:tcBorders>
              <w:top w:val="nil"/>
              <w:left w:val="nil"/>
              <w:bottom w:val="single" w:sz="4" w:space="0" w:color="auto"/>
              <w:right w:val="single" w:sz="4" w:space="0" w:color="auto"/>
            </w:tcBorders>
            <w:hideMark/>
          </w:tcPr>
          <w:p w14:paraId="6251B92A" w14:textId="36C5FC50"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RISPERIDONA 1MG</w:t>
            </w:r>
          </w:p>
        </w:tc>
        <w:tc>
          <w:tcPr>
            <w:tcW w:w="1643" w:type="dxa"/>
            <w:tcBorders>
              <w:top w:val="nil"/>
              <w:left w:val="nil"/>
              <w:bottom w:val="single" w:sz="4" w:space="0" w:color="auto"/>
              <w:right w:val="single" w:sz="4" w:space="0" w:color="auto"/>
            </w:tcBorders>
            <w:hideMark/>
          </w:tcPr>
          <w:p w14:paraId="74396B7A" w14:textId="5219595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59DD24C0" w14:textId="079B6961" w:rsidR="00AF025F" w:rsidRPr="002864B1" w:rsidRDefault="00AF025F" w:rsidP="00AF025F">
            <w:pPr>
              <w:jc w:val="center"/>
              <w:rPr>
                <w:rFonts w:ascii="Arial" w:hAnsi="Arial" w:cs="Arial"/>
                <w:b/>
                <w:bCs/>
                <w:color w:val="000000"/>
                <w:sz w:val="16"/>
                <w:szCs w:val="16"/>
              </w:rPr>
            </w:pPr>
            <w:r w:rsidRPr="0027483E">
              <w:rPr>
                <w:rFonts w:ascii="Arial" w:hAnsi="Arial" w:cs="Arial"/>
                <w:color w:val="212529"/>
                <w:sz w:val="16"/>
                <w:szCs w:val="16"/>
              </w:rPr>
              <w:t>320532-0</w:t>
            </w:r>
          </w:p>
        </w:tc>
        <w:tc>
          <w:tcPr>
            <w:tcW w:w="496" w:type="dxa"/>
            <w:tcBorders>
              <w:top w:val="single" w:sz="4" w:space="0" w:color="auto"/>
              <w:left w:val="nil"/>
              <w:bottom w:val="single" w:sz="4" w:space="0" w:color="auto"/>
              <w:right w:val="single" w:sz="4" w:space="0" w:color="auto"/>
            </w:tcBorders>
            <w:vAlign w:val="center"/>
          </w:tcPr>
          <w:p w14:paraId="13D7B64A" w14:textId="0A884647"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78F4DF" w14:textId="05762AB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DEE6A50" w14:textId="53EDA520"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0,40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CC26B1D" w14:textId="5EE4A06E"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4.040,00 </w:t>
            </w:r>
          </w:p>
        </w:tc>
      </w:tr>
      <w:tr w:rsidR="00AF025F" w:rsidRPr="002864B1" w14:paraId="0A510EEE" w14:textId="79943483" w:rsidTr="00710125">
        <w:trPr>
          <w:trHeight w:val="418"/>
        </w:trPr>
        <w:tc>
          <w:tcPr>
            <w:tcW w:w="704" w:type="dxa"/>
            <w:tcBorders>
              <w:top w:val="nil"/>
              <w:left w:val="single" w:sz="4" w:space="0" w:color="auto"/>
              <w:bottom w:val="single" w:sz="4" w:space="0" w:color="auto"/>
              <w:right w:val="single" w:sz="4" w:space="0" w:color="auto"/>
            </w:tcBorders>
            <w:shd w:val="clear" w:color="000000" w:fill="D9D9D9"/>
            <w:noWrap/>
            <w:hideMark/>
          </w:tcPr>
          <w:p w14:paraId="4DE1FCD9" w14:textId="6FAE557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61</w:t>
            </w:r>
          </w:p>
        </w:tc>
        <w:tc>
          <w:tcPr>
            <w:tcW w:w="4399" w:type="dxa"/>
            <w:tcBorders>
              <w:top w:val="nil"/>
              <w:left w:val="nil"/>
              <w:bottom w:val="single" w:sz="4" w:space="0" w:color="auto"/>
              <w:right w:val="single" w:sz="4" w:space="0" w:color="auto"/>
            </w:tcBorders>
            <w:hideMark/>
          </w:tcPr>
          <w:p w14:paraId="71ADF742" w14:textId="5879931B"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SALBUTAMOL 100MCG</w:t>
            </w:r>
          </w:p>
        </w:tc>
        <w:tc>
          <w:tcPr>
            <w:tcW w:w="1643" w:type="dxa"/>
            <w:tcBorders>
              <w:top w:val="nil"/>
              <w:left w:val="nil"/>
              <w:bottom w:val="single" w:sz="4" w:space="0" w:color="auto"/>
              <w:right w:val="single" w:sz="4" w:space="0" w:color="auto"/>
            </w:tcBorders>
            <w:hideMark/>
          </w:tcPr>
          <w:p w14:paraId="39F3846E" w14:textId="586D6C09"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 BOMBINHA</w:t>
            </w:r>
          </w:p>
        </w:tc>
        <w:tc>
          <w:tcPr>
            <w:tcW w:w="852" w:type="dxa"/>
            <w:tcBorders>
              <w:top w:val="nil"/>
              <w:left w:val="nil"/>
              <w:bottom w:val="single" w:sz="4" w:space="0" w:color="auto"/>
              <w:right w:val="single" w:sz="4" w:space="0" w:color="auto"/>
            </w:tcBorders>
            <w:noWrap/>
            <w:vAlign w:val="center"/>
            <w:hideMark/>
          </w:tcPr>
          <w:p w14:paraId="4E2C47B4" w14:textId="579C1DE2" w:rsidR="00AF025F" w:rsidRPr="002864B1" w:rsidRDefault="00AF025F" w:rsidP="00AF025F">
            <w:pPr>
              <w:jc w:val="center"/>
              <w:rPr>
                <w:rFonts w:ascii="Arial" w:hAnsi="Arial" w:cs="Arial"/>
                <w:b/>
                <w:bCs/>
                <w:color w:val="000000"/>
                <w:sz w:val="16"/>
                <w:szCs w:val="16"/>
              </w:rPr>
            </w:pPr>
            <w:r w:rsidRPr="0027483E">
              <w:rPr>
                <w:rFonts w:ascii="Arial" w:hAnsi="Arial" w:cs="Arial"/>
                <w:color w:val="212529"/>
                <w:sz w:val="16"/>
                <w:szCs w:val="16"/>
              </w:rPr>
              <w:t>320604-1</w:t>
            </w:r>
          </w:p>
        </w:tc>
        <w:tc>
          <w:tcPr>
            <w:tcW w:w="496" w:type="dxa"/>
            <w:tcBorders>
              <w:top w:val="single" w:sz="4" w:space="0" w:color="auto"/>
              <w:left w:val="nil"/>
              <w:bottom w:val="single" w:sz="4" w:space="0" w:color="auto"/>
              <w:right w:val="single" w:sz="4" w:space="0" w:color="auto"/>
            </w:tcBorders>
            <w:vAlign w:val="center"/>
          </w:tcPr>
          <w:p w14:paraId="13C792C5" w14:textId="19CA9E27"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A5642E4" w14:textId="6EE6231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0F944ED6" w14:textId="03EB73B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17,74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45AF84E5" w14:textId="7AC28EC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70.944,00 </w:t>
            </w:r>
          </w:p>
        </w:tc>
      </w:tr>
      <w:tr w:rsidR="00AF025F" w:rsidRPr="002864B1" w14:paraId="09F84A9F" w14:textId="798A100B" w:rsidTr="00710125">
        <w:trPr>
          <w:trHeight w:val="410"/>
        </w:trPr>
        <w:tc>
          <w:tcPr>
            <w:tcW w:w="704" w:type="dxa"/>
            <w:tcBorders>
              <w:top w:val="nil"/>
              <w:left w:val="single" w:sz="4" w:space="0" w:color="auto"/>
              <w:bottom w:val="single" w:sz="4" w:space="0" w:color="auto"/>
              <w:right w:val="single" w:sz="4" w:space="0" w:color="auto"/>
            </w:tcBorders>
            <w:shd w:val="clear" w:color="000000" w:fill="D9D9D9"/>
            <w:noWrap/>
            <w:hideMark/>
          </w:tcPr>
          <w:p w14:paraId="62B67BBA" w14:textId="59088FD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62</w:t>
            </w:r>
          </w:p>
        </w:tc>
        <w:tc>
          <w:tcPr>
            <w:tcW w:w="4399" w:type="dxa"/>
            <w:tcBorders>
              <w:top w:val="nil"/>
              <w:left w:val="nil"/>
              <w:bottom w:val="single" w:sz="4" w:space="0" w:color="auto"/>
              <w:right w:val="single" w:sz="4" w:space="0" w:color="auto"/>
            </w:tcBorders>
            <w:hideMark/>
          </w:tcPr>
          <w:p w14:paraId="0DB5826A" w14:textId="1A0A73EB"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SINVASTATINA 20MG</w:t>
            </w:r>
          </w:p>
        </w:tc>
        <w:tc>
          <w:tcPr>
            <w:tcW w:w="1643" w:type="dxa"/>
            <w:tcBorders>
              <w:top w:val="nil"/>
              <w:left w:val="nil"/>
              <w:bottom w:val="single" w:sz="4" w:space="0" w:color="auto"/>
              <w:right w:val="single" w:sz="4" w:space="0" w:color="auto"/>
            </w:tcBorders>
            <w:hideMark/>
          </w:tcPr>
          <w:p w14:paraId="0758C8F2" w14:textId="10C5687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7421945F" w14:textId="128BB73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320622-0</w:t>
            </w:r>
          </w:p>
        </w:tc>
        <w:tc>
          <w:tcPr>
            <w:tcW w:w="496" w:type="dxa"/>
            <w:tcBorders>
              <w:top w:val="single" w:sz="4" w:space="0" w:color="auto"/>
              <w:left w:val="nil"/>
              <w:bottom w:val="single" w:sz="4" w:space="0" w:color="auto"/>
              <w:right w:val="single" w:sz="4" w:space="0" w:color="auto"/>
            </w:tcBorders>
            <w:vAlign w:val="center"/>
          </w:tcPr>
          <w:p w14:paraId="47460403" w14:textId="549FA4B6"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414B889" w14:textId="197BB8B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700.000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0DC2E0CF" w14:textId="14EBCEE5"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0,09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40966172" w14:textId="356CEB0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61.600,00 </w:t>
            </w:r>
          </w:p>
        </w:tc>
      </w:tr>
      <w:tr w:rsidR="00AF025F" w:rsidRPr="002864B1" w14:paraId="1DFA60C0" w14:textId="6425182C" w:rsidTr="00710125">
        <w:trPr>
          <w:trHeight w:val="416"/>
        </w:trPr>
        <w:tc>
          <w:tcPr>
            <w:tcW w:w="704" w:type="dxa"/>
            <w:tcBorders>
              <w:top w:val="nil"/>
              <w:left w:val="single" w:sz="4" w:space="0" w:color="auto"/>
              <w:bottom w:val="single" w:sz="4" w:space="0" w:color="auto"/>
              <w:right w:val="single" w:sz="4" w:space="0" w:color="auto"/>
            </w:tcBorders>
            <w:shd w:val="clear" w:color="000000" w:fill="D9D9D9"/>
            <w:noWrap/>
            <w:hideMark/>
          </w:tcPr>
          <w:p w14:paraId="155369FD" w14:textId="6D76DE7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63</w:t>
            </w:r>
          </w:p>
        </w:tc>
        <w:tc>
          <w:tcPr>
            <w:tcW w:w="4399" w:type="dxa"/>
            <w:tcBorders>
              <w:top w:val="nil"/>
              <w:left w:val="nil"/>
              <w:bottom w:val="single" w:sz="4" w:space="0" w:color="auto"/>
              <w:right w:val="single" w:sz="4" w:space="0" w:color="auto"/>
            </w:tcBorders>
            <w:hideMark/>
          </w:tcPr>
          <w:p w14:paraId="3C15D98A" w14:textId="62C3D97B"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SULFADIAZINA DE PRATA 10MG/G</w:t>
            </w:r>
          </w:p>
        </w:tc>
        <w:tc>
          <w:tcPr>
            <w:tcW w:w="1643" w:type="dxa"/>
            <w:tcBorders>
              <w:top w:val="nil"/>
              <w:left w:val="nil"/>
              <w:bottom w:val="single" w:sz="4" w:space="0" w:color="auto"/>
              <w:right w:val="single" w:sz="4" w:space="0" w:color="auto"/>
            </w:tcBorders>
            <w:hideMark/>
          </w:tcPr>
          <w:p w14:paraId="2D4759AD" w14:textId="2710EDD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BISNAGA</w:t>
            </w:r>
          </w:p>
        </w:tc>
        <w:tc>
          <w:tcPr>
            <w:tcW w:w="852" w:type="dxa"/>
            <w:tcBorders>
              <w:top w:val="nil"/>
              <w:left w:val="nil"/>
              <w:bottom w:val="single" w:sz="4" w:space="0" w:color="auto"/>
              <w:right w:val="single" w:sz="4" w:space="0" w:color="auto"/>
            </w:tcBorders>
            <w:noWrap/>
            <w:vAlign w:val="center"/>
            <w:hideMark/>
          </w:tcPr>
          <w:p w14:paraId="254813D2" w14:textId="414CA3B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308834-0</w:t>
            </w:r>
          </w:p>
        </w:tc>
        <w:tc>
          <w:tcPr>
            <w:tcW w:w="496" w:type="dxa"/>
            <w:tcBorders>
              <w:top w:val="single" w:sz="4" w:space="0" w:color="auto"/>
              <w:left w:val="nil"/>
              <w:bottom w:val="single" w:sz="4" w:space="0" w:color="auto"/>
              <w:right w:val="single" w:sz="4" w:space="0" w:color="auto"/>
            </w:tcBorders>
            <w:vAlign w:val="center"/>
          </w:tcPr>
          <w:p w14:paraId="592D2E30" w14:textId="058E62D5"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551CB8B" w14:textId="3201E67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7000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4363C78" w14:textId="2E80479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7,56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E1D2DF1" w14:textId="0A47A84E"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52.920,00 </w:t>
            </w:r>
          </w:p>
        </w:tc>
      </w:tr>
      <w:tr w:rsidR="00AF025F" w:rsidRPr="002864B1" w14:paraId="45EF3461" w14:textId="40786E36" w:rsidTr="009635D6">
        <w:trPr>
          <w:trHeight w:val="408"/>
        </w:trPr>
        <w:tc>
          <w:tcPr>
            <w:tcW w:w="704" w:type="dxa"/>
            <w:tcBorders>
              <w:top w:val="nil"/>
              <w:left w:val="single" w:sz="4" w:space="0" w:color="auto"/>
              <w:bottom w:val="single" w:sz="4" w:space="0" w:color="auto"/>
              <w:right w:val="single" w:sz="4" w:space="0" w:color="auto"/>
            </w:tcBorders>
            <w:shd w:val="clear" w:color="000000" w:fill="D9D9D9"/>
            <w:noWrap/>
            <w:hideMark/>
          </w:tcPr>
          <w:p w14:paraId="295E63A4" w14:textId="60652E3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64</w:t>
            </w:r>
          </w:p>
        </w:tc>
        <w:tc>
          <w:tcPr>
            <w:tcW w:w="4399" w:type="dxa"/>
            <w:tcBorders>
              <w:top w:val="nil"/>
              <w:left w:val="nil"/>
              <w:bottom w:val="single" w:sz="4" w:space="0" w:color="auto"/>
              <w:right w:val="single" w:sz="4" w:space="0" w:color="auto"/>
            </w:tcBorders>
            <w:hideMark/>
          </w:tcPr>
          <w:p w14:paraId="252165C5" w14:textId="67F4AEE3"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SULFAMETOXAZOL + TRIMETOPRIMA 200MG+40MG</w:t>
            </w:r>
          </w:p>
        </w:tc>
        <w:tc>
          <w:tcPr>
            <w:tcW w:w="1643" w:type="dxa"/>
            <w:tcBorders>
              <w:top w:val="nil"/>
              <w:left w:val="nil"/>
              <w:bottom w:val="single" w:sz="4" w:space="0" w:color="auto"/>
              <w:right w:val="single" w:sz="4" w:space="0" w:color="auto"/>
            </w:tcBorders>
            <w:hideMark/>
          </w:tcPr>
          <w:p w14:paraId="0D49EC38" w14:textId="0B06A81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67F7D5EA" w14:textId="1A9CA24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00010543</w:t>
            </w:r>
          </w:p>
        </w:tc>
        <w:tc>
          <w:tcPr>
            <w:tcW w:w="496" w:type="dxa"/>
            <w:tcBorders>
              <w:top w:val="single" w:sz="4" w:space="0" w:color="auto"/>
              <w:left w:val="nil"/>
              <w:bottom w:val="single" w:sz="4" w:space="0" w:color="auto"/>
              <w:right w:val="single" w:sz="4" w:space="0" w:color="auto"/>
            </w:tcBorders>
            <w:vAlign w:val="center"/>
          </w:tcPr>
          <w:p w14:paraId="29D66D57" w14:textId="2BA13967"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22D7BB3" w14:textId="746877F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56875A6" w14:textId="7A106524"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5,39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6728EA9A" w14:textId="620507BE"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32.352,00 </w:t>
            </w:r>
          </w:p>
        </w:tc>
      </w:tr>
      <w:tr w:rsidR="00AF025F" w:rsidRPr="002864B1" w14:paraId="6BA73E24" w14:textId="27BCFFBF" w:rsidTr="00710125">
        <w:trPr>
          <w:trHeight w:val="374"/>
        </w:trPr>
        <w:tc>
          <w:tcPr>
            <w:tcW w:w="704" w:type="dxa"/>
            <w:tcBorders>
              <w:top w:val="nil"/>
              <w:left w:val="single" w:sz="4" w:space="0" w:color="auto"/>
              <w:bottom w:val="single" w:sz="4" w:space="0" w:color="auto"/>
              <w:right w:val="single" w:sz="4" w:space="0" w:color="auto"/>
            </w:tcBorders>
            <w:shd w:val="clear" w:color="000000" w:fill="D9D9D9"/>
            <w:noWrap/>
            <w:hideMark/>
          </w:tcPr>
          <w:p w14:paraId="04B9497B" w14:textId="3AA226A2"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65</w:t>
            </w:r>
          </w:p>
        </w:tc>
        <w:tc>
          <w:tcPr>
            <w:tcW w:w="4399" w:type="dxa"/>
            <w:tcBorders>
              <w:top w:val="nil"/>
              <w:left w:val="nil"/>
              <w:bottom w:val="single" w:sz="4" w:space="0" w:color="auto"/>
              <w:right w:val="single" w:sz="4" w:space="0" w:color="auto"/>
            </w:tcBorders>
            <w:hideMark/>
          </w:tcPr>
          <w:p w14:paraId="534497CC" w14:textId="14546761"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SULFATO DE MAGNESIO 105</w:t>
            </w:r>
          </w:p>
        </w:tc>
        <w:tc>
          <w:tcPr>
            <w:tcW w:w="1643" w:type="dxa"/>
            <w:tcBorders>
              <w:top w:val="nil"/>
              <w:left w:val="nil"/>
              <w:bottom w:val="single" w:sz="4" w:space="0" w:color="auto"/>
              <w:right w:val="single" w:sz="4" w:space="0" w:color="auto"/>
            </w:tcBorders>
            <w:hideMark/>
          </w:tcPr>
          <w:p w14:paraId="09805C15" w14:textId="2136074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1C59457B" w14:textId="126C8F4D"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0009776</w:t>
            </w:r>
          </w:p>
        </w:tc>
        <w:tc>
          <w:tcPr>
            <w:tcW w:w="496" w:type="dxa"/>
            <w:tcBorders>
              <w:top w:val="single" w:sz="4" w:space="0" w:color="auto"/>
              <w:left w:val="nil"/>
              <w:bottom w:val="single" w:sz="4" w:space="0" w:color="auto"/>
              <w:right w:val="single" w:sz="4" w:space="0" w:color="auto"/>
            </w:tcBorders>
            <w:vAlign w:val="center"/>
          </w:tcPr>
          <w:p w14:paraId="27CB4DD6" w14:textId="5D2216E9"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75CF87" w14:textId="4670624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1EB89336" w14:textId="7606F2FD"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1,28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18AC0826" w14:textId="03A4D47E"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2.568,00 </w:t>
            </w:r>
          </w:p>
        </w:tc>
      </w:tr>
      <w:tr w:rsidR="00AF025F" w:rsidRPr="002864B1" w14:paraId="52E200F1" w14:textId="1AC15167" w:rsidTr="00710125">
        <w:trPr>
          <w:trHeight w:val="408"/>
        </w:trPr>
        <w:tc>
          <w:tcPr>
            <w:tcW w:w="704" w:type="dxa"/>
            <w:tcBorders>
              <w:top w:val="nil"/>
              <w:left w:val="single" w:sz="4" w:space="0" w:color="auto"/>
              <w:bottom w:val="single" w:sz="4" w:space="0" w:color="auto"/>
              <w:right w:val="single" w:sz="4" w:space="0" w:color="auto"/>
            </w:tcBorders>
            <w:shd w:val="clear" w:color="000000" w:fill="D9D9D9"/>
            <w:noWrap/>
            <w:hideMark/>
          </w:tcPr>
          <w:p w14:paraId="0A07CB97" w14:textId="49F0E55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66</w:t>
            </w:r>
          </w:p>
        </w:tc>
        <w:tc>
          <w:tcPr>
            <w:tcW w:w="4399" w:type="dxa"/>
            <w:tcBorders>
              <w:top w:val="nil"/>
              <w:left w:val="nil"/>
              <w:bottom w:val="single" w:sz="4" w:space="0" w:color="auto"/>
              <w:right w:val="single" w:sz="4" w:space="0" w:color="auto"/>
            </w:tcBorders>
            <w:hideMark/>
          </w:tcPr>
          <w:p w14:paraId="681A1188" w14:textId="7F298F54"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SULFATO FERROSO 125MG/ML O QE CORRESPONDE A 25MG DE FERRO ELEMENTAR POR ML</w:t>
            </w:r>
          </w:p>
        </w:tc>
        <w:tc>
          <w:tcPr>
            <w:tcW w:w="1643" w:type="dxa"/>
            <w:tcBorders>
              <w:top w:val="nil"/>
              <w:left w:val="nil"/>
              <w:bottom w:val="single" w:sz="4" w:space="0" w:color="auto"/>
              <w:right w:val="single" w:sz="4" w:space="0" w:color="auto"/>
            </w:tcBorders>
            <w:hideMark/>
          </w:tcPr>
          <w:p w14:paraId="4B1F78A7" w14:textId="738DD063"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11648E3D" w14:textId="2F66F93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0007980</w:t>
            </w:r>
          </w:p>
        </w:tc>
        <w:tc>
          <w:tcPr>
            <w:tcW w:w="496" w:type="dxa"/>
            <w:tcBorders>
              <w:top w:val="single" w:sz="4" w:space="0" w:color="auto"/>
              <w:left w:val="nil"/>
              <w:bottom w:val="single" w:sz="4" w:space="0" w:color="auto"/>
              <w:right w:val="single" w:sz="4" w:space="0" w:color="auto"/>
            </w:tcBorders>
            <w:vAlign w:val="center"/>
          </w:tcPr>
          <w:p w14:paraId="59B17F65" w14:textId="0267BDE2"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71193D" w14:textId="61147700"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1C5FE449" w14:textId="65788D8F"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1,33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055CADB8" w14:textId="5CDB9218"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6.650,00 </w:t>
            </w:r>
          </w:p>
        </w:tc>
      </w:tr>
      <w:tr w:rsidR="00AF025F" w:rsidRPr="002864B1" w14:paraId="4096F1F0" w14:textId="4F812264" w:rsidTr="00710125">
        <w:trPr>
          <w:trHeight w:val="414"/>
        </w:trPr>
        <w:tc>
          <w:tcPr>
            <w:tcW w:w="704" w:type="dxa"/>
            <w:tcBorders>
              <w:top w:val="nil"/>
              <w:left w:val="single" w:sz="4" w:space="0" w:color="auto"/>
              <w:bottom w:val="single" w:sz="4" w:space="0" w:color="auto"/>
              <w:right w:val="single" w:sz="4" w:space="0" w:color="auto"/>
            </w:tcBorders>
            <w:shd w:val="clear" w:color="000000" w:fill="D9D9D9"/>
            <w:noWrap/>
            <w:hideMark/>
          </w:tcPr>
          <w:p w14:paraId="434AF7D7" w14:textId="762B0011"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67</w:t>
            </w:r>
          </w:p>
        </w:tc>
        <w:tc>
          <w:tcPr>
            <w:tcW w:w="4399" w:type="dxa"/>
            <w:tcBorders>
              <w:top w:val="nil"/>
              <w:left w:val="nil"/>
              <w:bottom w:val="single" w:sz="4" w:space="0" w:color="auto"/>
              <w:right w:val="single" w:sz="4" w:space="0" w:color="auto"/>
            </w:tcBorders>
            <w:hideMark/>
          </w:tcPr>
          <w:p w14:paraId="2E12C83A" w14:textId="4301D15E"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TOPIRAMATO 25MG</w:t>
            </w:r>
          </w:p>
        </w:tc>
        <w:tc>
          <w:tcPr>
            <w:tcW w:w="1643" w:type="dxa"/>
            <w:tcBorders>
              <w:top w:val="nil"/>
              <w:left w:val="nil"/>
              <w:bottom w:val="single" w:sz="4" w:space="0" w:color="auto"/>
              <w:right w:val="single" w:sz="4" w:space="0" w:color="auto"/>
            </w:tcBorders>
            <w:hideMark/>
          </w:tcPr>
          <w:p w14:paraId="219819BC" w14:textId="56AB420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632011C5" w14:textId="301CAD43" w:rsidR="00AF025F" w:rsidRPr="002864B1" w:rsidRDefault="00AF025F" w:rsidP="00AF025F">
            <w:pPr>
              <w:jc w:val="center"/>
              <w:rPr>
                <w:rFonts w:ascii="Arial" w:hAnsi="Arial" w:cs="Arial"/>
                <w:b/>
                <w:bCs/>
                <w:color w:val="000000"/>
                <w:sz w:val="16"/>
                <w:szCs w:val="16"/>
              </w:rPr>
            </w:pPr>
            <w:r w:rsidRPr="0027483E">
              <w:rPr>
                <w:rFonts w:ascii="Arial" w:hAnsi="Arial" w:cs="Arial"/>
                <w:color w:val="212529"/>
                <w:sz w:val="16"/>
                <w:szCs w:val="16"/>
              </w:rPr>
              <w:t>335680-9</w:t>
            </w:r>
          </w:p>
        </w:tc>
        <w:tc>
          <w:tcPr>
            <w:tcW w:w="496" w:type="dxa"/>
            <w:tcBorders>
              <w:top w:val="single" w:sz="4" w:space="0" w:color="auto"/>
              <w:left w:val="nil"/>
              <w:bottom w:val="single" w:sz="4" w:space="0" w:color="auto"/>
              <w:right w:val="single" w:sz="4" w:space="0" w:color="auto"/>
            </w:tcBorders>
            <w:vAlign w:val="center"/>
          </w:tcPr>
          <w:p w14:paraId="60568F8D" w14:textId="5BAAAB35"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CDFE05" w14:textId="1644694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45.000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23C18180" w14:textId="6E80992E"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1,15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28113929" w14:textId="56815A38"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51.840,00 </w:t>
            </w:r>
          </w:p>
        </w:tc>
      </w:tr>
      <w:tr w:rsidR="00AF025F" w:rsidRPr="002864B1" w14:paraId="049F7E31" w14:textId="37CAA3C6" w:rsidTr="00710125">
        <w:trPr>
          <w:trHeight w:val="278"/>
        </w:trPr>
        <w:tc>
          <w:tcPr>
            <w:tcW w:w="704" w:type="dxa"/>
            <w:tcBorders>
              <w:top w:val="nil"/>
              <w:left w:val="single" w:sz="4" w:space="0" w:color="auto"/>
              <w:bottom w:val="single" w:sz="4" w:space="0" w:color="auto"/>
              <w:right w:val="single" w:sz="4" w:space="0" w:color="auto"/>
            </w:tcBorders>
            <w:shd w:val="clear" w:color="000000" w:fill="D9D9D9"/>
            <w:noWrap/>
            <w:hideMark/>
          </w:tcPr>
          <w:p w14:paraId="79CC6238" w14:textId="515212EF"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68</w:t>
            </w:r>
          </w:p>
        </w:tc>
        <w:tc>
          <w:tcPr>
            <w:tcW w:w="4399" w:type="dxa"/>
            <w:tcBorders>
              <w:top w:val="nil"/>
              <w:left w:val="nil"/>
              <w:bottom w:val="single" w:sz="4" w:space="0" w:color="auto"/>
              <w:right w:val="single" w:sz="4" w:space="0" w:color="auto"/>
            </w:tcBorders>
            <w:hideMark/>
          </w:tcPr>
          <w:p w14:paraId="30E0FCF9" w14:textId="164292FB"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VALPROATO DE SODIO 50MG/ML</w:t>
            </w:r>
          </w:p>
        </w:tc>
        <w:tc>
          <w:tcPr>
            <w:tcW w:w="1643" w:type="dxa"/>
            <w:tcBorders>
              <w:top w:val="nil"/>
              <w:left w:val="nil"/>
              <w:bottom w:val="single" w:sz="4" w:space="0" w:color="auto"/>
              <w:right w:val="single" w:sz="4" w:space="0" w:color="auto"/>
            </w:tcBorders>
            <w:hideMark/>
          </w:tcPr>
          <w:p w14:paraId="4255B566" w14:textId="0466FF8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FRASCO</w:t>
            </w:r>
          </w:p>
        </w:tc>
        <w:tc>
          <w:tcPr>
            <w:tcW w:w="852" w:type="dxa"/>
            <w:tcBorders>
              <w:top w:val="nil"/>
              <w:left w:val="nil"/>
              <w:bottom w:val="single" w:sz="4" w:space="0" w:color="auto"/>
              <w:right w:val="single" w:sz="4" w:space="0" w:color="auto"/>
            </w:tcBorders>
            <w:noWrap/>
            <w:vAlign w:val="center"/>
            <w:hideMark/>
          </w:tcPr>
          <w:p w14:paraId="6D1CD4D5" w14:textId="21D00DC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307608-3</w:t>
            </w:r>
          </w:p>
        </w:tc>
        <w:tc>
          <w:tcPr>
            <w:tcW w:w="496" w:type="dxa"/>
            <w:tcBorders>
              <w:top w:val="single" w:sz="4" w:space="0" w:color="auto"/>
              <w:left w:val="nil"/>
              <w:bottom w:val="single" w:sz="4" w:space="0" w:color="auto"/>
              <w:right w:val="single" w:sz="4" w:space="0" w:color="auto"/>
            </w:tcBorders>
            <w:vAlign w:val="center"/>
          </w:tcPr>
          <w:p w14:paraId="061DD3DD" w14:textId="4FE4502D"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5568BA" w14:textId="524054AE"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5000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62212E6B" w14:textId="3B6EEE6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7,79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3F9C083" w14:textId="29BC0FDA"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38.960,00 </w:t>
            </w:r>
          </w:p>
        </w:tc>
      </w:tr>
      <w:tr w:rsidR="00AF025F" w:rsidRPr="002864B1" w14:paraId="6B14D510" w14:textId="4F5B5CC5" w:rsidTr="00710125">
        <w:trPr>
          <w:trHeight w:val="411"/>
        </w:trPr>
        <w:tc>
          <w:tcPr>
            <w:tcW w:w="704" w:type="dxa"/>
            <w:tcBorders>
              <w:top w:val="nil"/>
              <w:left w:val="single" w:sz="4" w:space="0" w:color="auto"/>
              <w:bottom w:val="single" w:sz="4" w:space="0" w:color="auto"/>
              <w:right w:val="single" w:sz="4" w:space="0" w:color="auto"/>
            </w:tcBorders>
            <w:shd w:val="clear" w:color="000000" w:fill="D9D9D9"/>
            <w:noWrap/>
            <w:hideMark/>
          </w:tcPr>
          <w:p w14:paraId="75B8D060" w14:textId="7D8AD58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69</w:t>
            </w:r>
          </w:p>
        </w:tc>
        <w:tc>
          <w:tcPr>
            <w:tcW w:w="4399" w:type="dxa"/>
            <w:tcBorders>
              <w:top w:val="nil"/>
              <w:left w:val="nil"/>
              <w:bottom w:val="single" w:sz="4" w:space="0" w:color="auto"/>
              <w:right w:val="single" w:sz="4" w:space="0" w:color="auto"/>
            </w:tcBorders>
            <w:hideMark/>
          </w:tcPr>
          <w:p w14:paraId="4E1EE404" w14:textId="639F9270"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VALPROATO DE SODIO 500MG</w:t>
            </w:r>
          </w:p>
        </w:tc>
        <w:tc>
          <w:tcPr>
            <w:tcW w:w="1643" w:type="dxa"/>
            <w:tcBorders>
              <w:top w:val="nil"/>
              <w:left w:val="nil"/>
              <w:bottom w:val="single" w:sz="4" w:space="0" w:color="auto"/>
              <w:right w:val="single" w:sz="4" w:space="0" w:color="auto"/>
            </w:tcBorders>
            <w:hideMark/>
          </w:tcPr>
          <w:p w14:paraId="121E5216" w14:textId="545736EC"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COMPRIMIDO</w:t>
            </w:r>
          </w:p>
        </w:tc>
        <w:tc>
          <w:tcPr>
            <w:tcW w:w="852" w:type="dxa"/>
            <w:tcBorders>
              <w:top w:val="nil"/>
              <w:left w:val="nil"/>
              <w:bottom w:val="single" w:sz="4" w:space="0" w:color="auto"/>
              <w:right w:val="single" w:sz="4" w:space="0" w:color="auto"/>
            </w:tcBorders>
            <w:noWrap/>
            <w:vAlign w:val="center"/>
            <w:hideMark/>
          </w:tcPr>
          <w:p w14:paraId="303FC74C" w14:textId="0CCB902D"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332323-4</w:t>
            </w:r>
          </w:p>
        </w:tc>
        <w:tc>
          <w:tcPr>
            <w:tcW w:w="496" w:type="dxa"/>
            <w:tcBorders>
              <w:top w:val="single" w:sz="4" w:space="0" w:color="auto"/>
              <w:left w:val="nil"/>
              <w:bottom w:val="single" w:sz="4" w:space="0" w:color="auto"/>
              <w:right w:val="single" w:sz="4" w:space="0" w:color="auto"/>
            </w:tcBorders>
            <w:vAlign w:val="center"/>
          </w:tcPr>
          <w:p w14:paraId="19CD7605" w14:textId="1A34C12C"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355543" w14:textId="528A4FC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1D34F8C5" w14:textId="2EB8E767"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1,12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7F02E314" w14:textId="06921FA8"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67.200,00 </w:t>
            </w:r>
          </w:p>
        </w:tc>
      </w:tr>
      <w:tr w:rsidR="00AF025F" w:rsidRPr="002864B1" w14:paraId="5B3A2CD4" w14:textId="2CCE7D96" w:rsidTr="00710125">
        <w:trPr>
          <w:trHeight w:val="417"/>
        </w:trPr>
        <w:tc>
          <w:tcPr>
            <w:tcW w:w="704" w:type="dxa"/>
            <w:tcBorders>
              <w:top w:val="nil"/>
              <w:left w:val="single" w:sz="4" w:space="0" w:color="auto"/>
              <w:bottom w:val="single" w:sz="4" w:space="0" w:color="auto"/>
              <w:right w:val="single" w:sz="4" w:space="0" w:color="auto"/>
            </w:tcBorders>
            <w:shd w:val="clear" w:color="000000" w:fill="D9D9D9"/>
            <w:noWrap/>
            <w:hideMark/>
          </w:tcPr>
          <w:p w14:paraId="193EAC0B" w14:textId="30D0AA4B"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70</w:t>
            </w:r>
          </w:p>
        </w:tc>
        <w:tc>
          <w:tcPr>
            <w:tcW w:w="4399" w:type="dxa"/>
            <w:tcBorders>
              <w:top w:val="nil"/>
              <w:left w:val="nil"/>
              <w:bottom w:val="single" w:sz="4" w:space="0" w:color="auto"/>
              <w:right w:val="single" w:sz="4" w:space="0" w:color="auto"/>
            </w:tcBorders>
            <w:hideMark/>
          </w:tcPr>
          <w:p w14:paraId="145AE4C3" w14:textId="3B084FE4"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VITAMINA K 10MG</w:t>
            </w:r>
          </w:p>
        </w:tc>
        <w:tc>
          <w:tcPr>
            <w:tcW w:w="1643" w:type="dxa"/>
            <w:tcBorders>
              <w:top w:val="nil"/>
              <w:left w:val="nil"/>
              <w:bottom w:val="single" w:sz="4" w:space="0" w:color="auto"/>
              <w:right w:val="single" w:sz="4" w:space="0" w:color="auto"/>
            </w:tcBorders>
            <w:hideMark/>
          </w:tcPr>
          <w:p w14:paraId="7E06BA3E" w14:textId="6432DB34"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6323DF92" w14:textId="20CB058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65076-5</w:t>
            </w:r>
          </w:p>
        </w:tc>
        <w:tc>
          <w:tcPr>
            <w:tcW w:w="496" w:type="dxa"/>
            <w:tcBorders>
              <w:top w:val="single" w:sz="4" w:space="0" w:color="auto"/>
              <w:left w:val="nil"/>
              <w:bottom w:val="single" w:sz="4" w:space="0" w:color="auto"/>
              <w:right w:val="single" w:sz="4" w:space="0" w:color="auto"/>
            </w:tcBorders>
            <w:vAlign w:val="center"/>
          </w:tcPr>
          <w:p w14:paraId="7244D866" w14:textId="2BDE1D97"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2EC4A1" w14:textId="49F1E0F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1000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54862B3F" w14:textId="2ED51D37"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2,02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08B4BF22" w14:textId="40CE8EC3"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2.022,00 </w:t>
            </w:r>
          </w:p>
        </w:tc>
      </w:tr>
      <w:tr w:rsidR="00AF025F" w:rsidRPr="002864B1" w14:paraId="49396045" w14:textId="19153473" w:rsidTr="00710125">
        <w:trPr>
          <w:trHeight w:val="408"/>
        </w:trPr>
        <w:tc>
          <w:tcPr>
            <w:tcW w:w="704" w:type="dxa"/>
            <w:tcBorders>
              <w:top w:val="nil"/>
              <w:left w:val="single" w:sz="4" w:space="0" w:color="auto"/>
              <w:bottom w:val="single" w:sz="4" w:space="0" w:color="auto"/>
              <w:right w:val="single" w:sz="4" w:space="0" w:color="auto"/>
            </w:tcBorders>
            <w:shd w:val="clear" w:color="000000" w:fill="D9D9D9"/>
            <w:noWrap/>
            <w:hideMark/>
          </w:tcPr>
          <w:p w14:paraId="61D6A0C6" w14:textId="339C42D5"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71</w:t>
            </w:r>
          </w:p>
        </w:tc>
        <w:tc>
          <w:tcPr>
            <w:tcW w:w="4399" w:type="dxa"/>
            <w:tcBorders>
              <w:top w:val="nil"/>
              <w:left w:val="nil"/>
              <w:bottom w:val="single" w:sz="4" w:space="0" w:color="auto"/>
              <w:right w:val="single" w:sz="4" w:space="0" w:color="auto"/>
            </w:tcBorders>
            <w:hideMark/>
          </w:tcPr>
          <w:p w14:paraId="01E2AB05" w14:textId="3E098FA6" w:rsidR="00AF025F" w:rsidRPr="002864B1" w:rsidRDefault="00AF025F" w:rsidP="00AF025F">
            <w:pPr>
              <w:rPr>
                <w:rFonts w:ascii="Arial" w:hAnsi="Arial" w:cs="Arial"/>
                <w:b/>
                <w:bCs/>
                <w:color w:val="000000"/>
                <w:sz w:val="16"/>
                <w:szCs w:val="16"/>
              </w:rPr>
            </w:pPr>
            <w:r w:rsidRPr="0027483E">
              <w:rPr>
                <w:rFonts w:ascii="Arial" w:hAnsi="Arial" w:cs="Arial"/>
                <w:color w:val="000000"/>
                <w:sz w:val="16"/>
                <w:szCs w:val="16"/>
              </w:rPr>
              <w:t>VITAMINAS DO COMPLEXO B</w:t>
            </w:r>
          </w:p>
        </w:tc>
        <w:tc>
          <w:tcPr>
            <w:tcW w:w="1643" w:type="dxa"/>
            <w:tcBorders>
              <w:top w:val="nil"/>
              <w:left w:val="nil"/>
              <w:bottom w:val="single" w:sz="4" w:space="0" w:color="auto"/>
              <w:right w:val="single" w:sz="4" w:space="0" w:color="auto"/>
            </w:tcBorders>
            <w:hideMark/>
          </w:tcPr>
          <w:p w14:paraId="6FC77F2F" w14:textId="053DE437"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AMPOLA</w:t>
            </w:r>
          </w:p>
        </w:tc>
        <w:tc>
          <w:tcPr>
            <w:tcW w:w="852" w:type="dxa"/>
            <w:tcBorders>
              <w:top w:val="nil"/>
              <w:left w:val="nil"/>
              <w:bottom w:val="single" w:sz="4" w:space="0" w:color="auto"/>
              <w:right w:val="single" w:sz="4" w:space="0" w:color="auto"/>
            </w:tcBorders>
            <w:noWrap/>
            <w:vAlign w:val="center"/>
            <w:hideMark/>
          </w:tcPr>
          <w:p w14:paraId="536719E6" w14:textId="76AE5F38"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0000943</w:t>
            </w:r>
          </w:p>
        </w:tc>
        <w:tc>
          <w:tcPr>
            <w:tcW w:w="496" w:type="dxa"/>
            <w:tcBorders>
              <w:top w:val="single" w:sz="4" w:space="0" w:color="auto"/>
              <w:left w:val="nil"/>
              <w:bottom w:val="single" w:sz="4" w:space="0" w:color="auto"/>
              <w:right w:val="single" w:sz="4" w:space="0" w:color="auto"/>
            </w:tcBorders>
            <w:vAlign w:val="center"/>
          </w:tcPr>
          <w:p w14:paraId="355965A5" w14:textId="68B6EF9B" w:rsidR="00AF025F" w:rsidRPr="002864B1" w:rsidRDefault="00AF025F" w:rsidP="00AF025F">
            <w:pPr>
              <w:jc w:val="center"/>
              <w:rPr>
                <w:rFonts w:ascii="Arial" w:hAnsi="Arial" w:cs="Arial"/>
                <w:b/>
                <w:bCs/>
                <w:color w:val="000000"/>
                <w:sz w:val="16"/>
                <w:szCs w:val="16"/>
              </w:rPr>
            </w:pPr>
            <w:proofErr w:type="spellStart"/>
            <w:r w:rsidRPr="0027483E">
              <w:rPr>
                <w:rFonts w:ascii="Arial" w:hAnsi="Arial" w:cs="Arial"/>
                <w:color w:val="000000"/>
                <w:sz w:val="16"/>
                <w:szCs w:val="16"/>
              </w:rPr>
              <w:t>Unid</w:t>
            </w:r>
            <w:proofErr w:type="spellEnd"/>
          </w:p>
        </w:tc>
        <w:tc>
          <w:tcPr>
            <w:tcW w:w="83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9D43A8" w14:textId="6A84FF9A" w:rsidR="00AF025F" w:rsidRPr="002864B1" w:rsidRDefault="00AF025F" w:rsidP="00AF025F">
            <w:pPr>
              <w:jc w:val="center"/>
              <w:rPr>
                <w:rFonts w:ascii="Arial" w:hAnsi="Arial" w:cs="Arial"/>
                <w:b/>
                <w:bCs/>
                <w:color w:val="000000"/>
                <w:sz w:val="16"/>
                <w:szCs w:val="16"/>
              </w:rPr>
            </w:pPr>
            <w:r w:rsidRPr="0027483E">
              <w:rPr>
                <w:rFonts w:ascii="Arial" w:hAnsi="Arial" w:cs="Arial"/>
                <w:color w:val="000000"/>
                <w:sz w:val="16"/>
                <w:szCs w:val="16"/>
              </w:rPr>
              <w:t>20.000</w:t>
            </w:r>
          </w:p>
        </w:tc>
        <w:tc>
          <w:tcPr>
            <w:tcW w:w="786" w:type="dxa"/>
            <w:tcBorders>
              <w:top w:val="single" w:sz="4" w:space="0" w:color="auto"/>
              <w:left w:val="single" w:sz="4" w:space="0" w:color="auto"/>
              <w:bottom w:val="single" w:sz="4" w:space="0" w:color="auto"/>
              <w:right w:val="single" w:sz="4" w:space="0" w:color="auto"/>
            </w:tcBorders>
            <w:shd w:val="clear" w:color="000000" w:fill="D9D9D9"/>
            <w:vAlign w:val="center"/>
          </w:tcPr>
          <w:p w14:paraId="430382D8" w14:textId="4F47A921"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1,44 </w:t>
            </w:r>
          </w:p>
        </w:tc>
        <w:tc>
          <w:tcPr>
            <w:tcW w:w="860" w:type="dxa"/>
            <w:tcBorders>
              <w:top w:val="single" w:sz="4" w:space="0" w:color="auto"/>
              <w:left w:val="single" w:sz="4" w:space="0" w:color="auto"/>
              <w:bottom w:val="single" w:sz="4" w:space="0" w:color="auto"/>
              <w:right w:val="single" w:sz="4" w:space="0" w:color="auto"/>
            </w:tcBorders>
            <w:shd w:val="clear" w:color="000000" w:fill="D9D9D9"/>
            <w:vAlign w:val="center"/>
          </w:tcPr>
          <w:p w14:paraId="5D89E2FD" w14:textId="0B302C1C" w:rsidR="00AF025F" w:rsidRPr="00AF025F" w:rsidRDefault="00AF025F" w:rsidP="00AF025F">
            <w:pPr>
              <w:jc w:val="center"/>
              <w:rPr>
                <w:rFonts w:ascii="Arial" w:hAnsi="Arial" w:cs="Arial"/>
                <w:b/>
                <w:bCs/>
                <w:color w:val="000000"/>
                <w:sz w:val="16"/>
                <w:szCs w:val="16"/>
              </w:rPr>
            </w:pPr>
            <w:r w:rsidRPr="00AF025F">
              <w:rPr>
                <w:rFonts w:ascii="Arial" w:hAnsi="Arial" w:cs="Arial"/>
                <w:b/>
                <w:bCs/>
                <w:color w:val="000000"/>
                <w:sz w:val="16"/>
                <w:szCs w:val="16"/>
              </w:rPr>
              <w:t xml:space="preserve"> R$           28.720,00 </w:t>
            </w:r>
          </w:p>
        </w:tc>
      </w:tr>
    </w:tbl>
    <w:p w14:paraId="48EC404D" w14:textId="77777777" w:rsidR="00A50CC0" w:rsidRPr="00E53AE2" w:rsidRDefault="00A50CC0" w:rsidP="00A50CC0">
      <w:pPr>
        <w:pStyle w:val="Corpodetexto"/>
        <w:tabs>
          <w:tab w:val="left" w:pos="405"/>
          <w:tab w:val="right" w:pos="9934"/>
        </w:tabs>
        <w:ind w:left="0"/>
        <w:rPr>
          <w:rFonts w:ascii="Arial" w:hAnsi="Arial" w:cs="Arial"/>
          <w:i/>
          <w:sz w:val="20"/>
        </w:rPr>
      </w:pPr>
      <w:bookmarkStart w:id="16" w:name="_GoBack"/>
      <w:bookmarkEnd w:id="16"/>
    </w:p>
    <w:p w14:paraId="2A6B96A0" w14:textId="014CE8C6" w:rsidR="00A50CC0" w:rsidRPr="007532E6" w:rsidRDefault="00A50CC0" w:rsidP="00A50CC0">
      <w:pPr>
        <w:pStyle w:val="Corpodetexto"/>
        <w:tabs>
          <w:tab w:val="left" w:pos="405"/>
          <w:tab w:val="right" w:pos="9934"/>
        </w:tabs>
        <w:ind w:left="0"/>
        <w:jc w:val="right"/>
        <w:rPr>
          <w:iCs/>
        </w:rPr>
      </w:pPr>
      <w:r w:rsidRPr="007532E6">
        <w:rPr>
          <w:iCs/>
        </w:rPr>
        <w:t xml:space="preserve">Santo </w:t>
      </w:r>
      <w:r w:rsidR="00AA00F5" w:rsidRPr="007532E6">
        <w:rPr>
          <w:iCs/>
        </w:rPr>
        <w:t>Antônio</w:t>
      </w:r>
      <w:r w:rsidRPr="007532E6">
        <w:rPr>
          <w:iCs/>
        </w:rPr>
        <w:t xml:space="preserve"> de Leverger</w:t>
      </w:r>
      <w:r w:rsidR="00E53AE2" w:rsidRPr="007532E6">
        <w:rPr>
          <w:iCs/>
        </w:rPr>
        <w:t>,</w:t>
      </w:r>
      <w:r w:rsidRPr="007532E6">
        <w:rPr>
          <w:iCs/>
        </w:rPr>
        <w:t xml:space="preserve"> </w:t>
      </w:r>
      <w:r w:rsidR="000F1A8C">
        <w:rPr>
          <w:iCs/>
        </w:rPr>
        <w:t>21</w:t>
      </w:r>
      <w:r w:rsidRPr="007532E6">
        <w:rPr>
          <w:iCs/>
        </w:rPr>
        <w:t xml:space="preserve"> </w:t>
      </w:r>
      <w:r w:rsidR="00FF086A" w:rsidRPr="007532E6">
        <w:rPr>
          <w:iCs/>
        </w:rPr>
        <w:t xml:space="preserve">de </w:t>
      </w:r>
      <w:r w:rsidR="007532E6" w:rsidRPr="007532E6">
        <w:rPr>
          <w:iCs/>
        </w:rPr>
        <w:t>A</w:t>
      </w:r>
      <w:r w:rsidR="004C6375">
        <w:rPr>
          <w:iCs/>
        </w:rPr>
        <w:t>gosto</w:t>
      </w:r>
      <w:r w:rsidRPr="007532E6">
        <w:rPr>
          <w:iCs/>
        </w:rPr>
        <w:t xml:space="preserve"> de 202</w:t>
      </w:r>
      <w:r w:rsidR="007532E6" w:rsidRPr="007532E6">
        <w:rPr>
          <w:iCs/>
        </w:rPr>
        <w:t>5</w:t>
      </w:r>
    </w:p>
    <w:p w14:paraId="7C7E4AFE" w14:textId="77777777" w:rsidR="00A50CC0" w:rsidRPr="00C55C62" w:rsidRDefault="00A50CC0" w:rsidP="00A50CC0">
      <w:pPr>
        <w:pStyle w:val="Corpodetexto"/>
        <w:ind w:left="0"/>
        <w:jc w:val="left"/>
        <w:rPr>
          <w:iCs/>
          <w:sz w:val="30"/>
          <w:szCs w:val="30"/>
        </w:rPr>
      </w:pPr>
    </w:p>
    <w:p w14:paraId="140FEE6F" w14:textId="77777777" w:rsidR="00A50CC0" w:rsidRPr="00AA00F5" w:rsidRDefault="00A50CC0" w:rsidP="00A50CC0">
      <w:pPr>
        <w:pStyle w:val="Corpodetexto"/>
        <w:ind w:left="0"/>
        <w:jc w:val="left"/>
        <w:rPr>
          <w:i/>
          <w:sz w:val="20"/>
        </w:rPr>
      </w:pPr>
    </w:p>
    <w:p w14:paraId="423ACB0D" w14:textId="77777777" w:rsidR="00A50CC0" w:rsidRPr="00AA00F5" w:rsidRDefault="00A50CC0" w:rsidP="00A50CC0">
      <w:pPr>
        <w:pStyle w:val="Corpodetexto"/>
        <w:ind w:left="0"/>
        <w:jc w:val="left"/>
        <w:rPr>
          <w:i/>
          <w:sz w:val="20"/>
        </w:rPr>
      </w:pPr>
    </w:p>
    <w:p w14:paraId="648C8A70" w14:textId="77777777" w:rsidR="000940A8" w:rsidRPr="00AA00F5" w:rsidRDefault="000940A8" w:rsidP="000940A8">
      <w:pPr>
        <w:pStyle w:val="Corpodetexto"/>
        <w:ind w:left="0"/>
        <w:jc w:val="center"/>
        <w:rPr>
          <w:i/>
          <w:sz w:val="20"/>
        </w:rPr>
      </w:pPr>
    </w:p>
    <w:p w14:paraId="7EA7C6EC" w14:textId="77777777" w:rsidR="000940A8" w:rsidRPr="00AA00F5" w:rsidRDefault="000940A8" w:rsidP="000940A8">
      <w:pPr>
        <w:pStyle w:val="Corpodetexto"/>
        <w:ind w:left="0"/>
        <w:jc w:val="center"/>
        <w:rPr>
          <w:i/>
          <w:sz w:val="20"/>
        </w:rPr>
      </w:pPr>
    </w:p>
    <w:p w14:paraId="05873C95" w14:textId="77777777" w:rsidR="000940A8" w:rsidRPr="00AA00F5" w:rsidRDefault="000940A8" w:rsidP="000940A8">
      <w:pPr>
        <w:pStyle w:val="Corpodetexto"/>
        <w:ind w:left="0"/>
        <w:jc w:val="center"/>
        <w:rPr>
          <w:i/>
          <w:sz w:val="20"/>
        </w:rPr>
      </w:pPr>
    </w:p>
    <w:p w14:paraId="302BC286" w14:textId="77777777" w:rsidR="000940A8" w:rsidRPr="00AA00F5" w:rsidRDefault="000940A8" w:rsidP="000940A8">
      <w:pPr>
        <w:pStyle w:val="Corpodetexto"/>
        <w:ind w:left="0"/>
        <w:jc w:val="center"/>
        <w:rPr>
          <w:i/>
          <w:sz w:val="20"/>
        </w:rPr>
      </w:pPr>
    </w:p>
    <w:p w14:paraId="19D25078" w14:textId="77777777" w:rsidR="000940A8" w:rsidRPr="00AA00F5" w:rsidRDefault="000940A8" w:rsidP="000940A8">
      <w:pPr>
        <w:pStyle w:val="Corpodetexto"/>
        <w:ind w:left="0"/>
        <w:jc w:val="center"/>
        <w:rPr>
          <w:i/>
          <w:sz w:val="20"/>
        </w:rPr>
      </w:pPr>
    </w:p>
    <w:p w14:paraId="3465D181" w14:textId="77777777" w:rsidR="000940A8" w:rsidRPr="00AA00F5" w:rsidRDefault="000940A8" w:rsidP="000940A8">
      <w:pPr>
        <w:pStyle w:val="Corpodetexto"/>
        <w:ind w:left="0"/>
        <w:jc w:val="center"/>
        <w:rPr>
          <w:sz w:val="30"/>
          <w:szCs w:val="30"/>
        </w:rPr>
      </w:pPr>
    </w:p>
    <w:p w14:paraId="5EFF3708" w14:textId="77777777" w:rsidR="007532E6" w:rsidRPr="0036282D" w:rsidRDefault="007532E6" w:rsidP="007532E6">
      <w:pPr>
        <w:pStyle w:val="Corpodetexto"/>
        <w:jc w:val="center"/>
        <w:rPr>
          <w:b/>
          <w:bCs/>
        </w:rPr>
      </w:pPr>
      <w:proofErr w:type="spellStart"/>
      <w:r w:rsidRPr="0036282D">
        <w:rPr>
          <w:b/>
          <w:bCs/>
        </w:rPr>
        <w:t>Rennan</w:t>
      </w:r>
      <w:proofErr w:type="spellEnd"/>
      <w:r w:rsidRPr="0036282D">
        <w:rPr>
          <w:b/>
          <w:bCs/>
        </w:rPr>
        <w:t xml:space="preserve"> </w:t>
      </w:r>
      <w:proofErr w:type="spellStart"/>
      <w:r w:rsidRPr="0036282D">
        <w:rPr>
          <w:b/>
          <w:bCs/>
        </w:rPr>
        <w:t>Ryuston</w:t>
      </w:r>
      <w:proofErr w:type="spellEnd"/>
      <w:r w:rsidRPr="0036282D">
        <w:rPr>
          <w:b/>
          <w:bCs/>
        </w:rPr>
        <w:t xml:space="preserve"> Siqueira Ribeiro</w:t>
      </w:r>
    </w:p>
    <w:p w14:paraId="7FEF28DC" w14:textId="77777777" w:rsidR="007532E6" w:rsidRPr="0036282D" w:rsidRDefault="007532E6" w:rsidP="007532E6">
      <w:pPr>
        <w:pStyle w:val="Corpodetexto"/>
        <w:jc w:val="center"/>
      </w:pPr>
      <w:r>
        <w:t>Coordenador de Assistência Farmacêutica</w:t>
      </w:r>
    </w:p>
    <w:p w14:paraId="14FF82E6" w14:textId="77777777" w:rsidR="007532E6" w:rsidRPr="0036282D" w:rsidRDefault="007532E6" w:rsidP="007532E6">
      <w:pPr>
        <w:pStyle w:val="Corpodetexto"/>
        <w:jc w:val="center"/>
      </w:pPr>
      <w:r w:rsidRPr="0036282D">
        <w:t>CRF:540158</w:t>
      </w:r>
    </w:p>
    <w:p w14:paraId="294D7883" w14:textId="77777777" w:rsidR="007532E6" w:rsidRPr="0036282D" w:rsidRDefault="007532E6" w:rsidP="007532E6">
      <w:pPr>
        <w:pStyle w:val="Corpodetexto"/>
        <w:jc w:val="center"/>
        <w:rPr>
          <w:rFonts w:cs="Arial"/>
        </w:rPr>
      </w:pPr>
      <w:r w:rsidRPr="0036282D">
        <w:t>CPF:033.394.811-48</w:t>
      </w:r>
    </w:p>
    <w:p w14:paraId="1A651B66" w14:textId="77777777" w:rsidR="000940A8" w:rsidRDefault="000940A8" w:rsidP="00A50CC0">
      <w:pPr>
        <w:pStyle w:val="Ttulo1"/>
        <w:tabs>
          <w:tab w:val="left" w:pos="6429"/>
          <w:tab w:val="left" w:pos="8469"/>
        </w:tabs>
        <w:ind w:left="4560"/>
      </w:pPr>
    </w:p>
    <w:p w14:paraId="33D8CAC8" w14:textId="77777777" w:rsidR="000940A8" w:rsidRDefault="000940A8" w:rsidP="00A50CC0">
      <w:pPr>
        <w:pStyle w:val="Ttulo1"/>
        <w:tabs>
          <w:tab w:val="left" w:pos="6429"/>
          <w:tab w:val="left" w:pos="8469"/>
        </w:tabs>
        <w:ind w:left="4560"/>
      </w:pPr>
    </w:p>
    <w:p w14:paraId="1EE83360" w14:textId="77777777" w:rsidR="00A50CC0" w:rsidRDefault="00A50CC0" w:rsidP="00A50CC0">
      <w:pPr>
        <w:pStyle w:val="Ttulo1"/>
        <w:tabs>
          <w:tab w:val="left" w:pos="6429"/>
          <w:tab w:val="left" w:pos="8469"/>
        </w:tabs>
        <w:ind w:left="4560"/>
      </w:pPr>
    </w:p>
    <w:p w14:paraId="4D079FBF" w14:textId="77777777" w:rsidR="000D46B3" w:rsidRDefault="000D46B3" w:rsidP="000D46B3">
      <w:pPr>
        <w:pStyle w:val="Ttulo1"/>
        <w:tabs>
          <w:tab w:val="left" w:pos="6429"/>
          <w:tab w:val="left" w:pos="8469"/>
        </w:tabs>
        <w:ind w:left="4560"/>
        <w:jc w:val="both"/>
      </w:pPr>
    </w:p>
    <w:sectPr w:rsidR="000D46B3" w:rsidSect="004779D5">
      <w:headerReference w:type="default" r:id="rId10"/>
      <w:footerReference w:type="default" r:id="rId11"/>
      <w:pgSz w:w="11910" w:h="16850"/>
      <w:pgMar w:top="1135" w:right="700" w:bottom="800" w:left="1276" w:header="566" w:footer="613"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90969" w14:textId="77777777" w:rsidR="008258EE" w:rsidRDefault="008258EE">
      <w:r>
        <w:separator/>
      </w:r>
    </w:p>
  </w:endnote>
  <w:endnote w:type="continuationSeparator" w:id="0">
    <w:p w14:paraId="4B665875" w14:textId="77777777" w:rsidR="008258EE" w:rsidRDefault="0082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9984A" w14:textId="77777777" w:rsidR="005B70F3" w:rsidRDefault="008258EE">
    <w:pPr>
      <w:pStyle w:val="Corpodetexto"/>
      <w:spacing w:line="14" w:lineRule="auto"/>
      <w:ind w:left="0"/>
      <w:jc w:val="left"/>
      <w:rPr>
        <w:sz w:val="20"/>
      </w:rPr>
    </w:pPr>
    <w:r>
      <w:rPr>
        <w:noProof/>
        <w:lang w:eastAsia="pt-BR"/>
      </w:rPr>
      <w:pict w14:anchorId="385B3E30">
        <v:line id="Line 17" o:spid="_x0000_s2052" style="position:absolute;z-index:-251661824;visibility:visible;mso-position-horizontal-relative:page;mso-position-vertical-relative:page" from="84.7pt,797.75pt" to="554.95pt,7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" strokeweight=".72pt">
          <w10:wrap anchorx="page" anchory="page"/>
        </v:line>
      </w:pict>
    </w:r>
    <w:r>
      <w:rPr>
        <w:noProof/>
        <w:lang w:eastAsia="pt-BR"/>
      </w:rPr>
      <w:pict w14:anchorId="1F6D80CB">
        <v:shapetype id="_x0000_t202" coordsize="21600,21600" o:spt="202" path="m,l,21600r21600,l21600,xe">
          <v:stroke joinstyle="miter"/>
          <v:path gradientshapeok="t" o:connecttype="rect"/>
        </v:shapetype>
        <v:shape id="Text Box 16" o:spid="_x0000_s2051" type="#_x0000_t202" style="position:absolute;margin-left:480.05pt;margin-top:800.25pt;width:59.75pt;height:12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" filled="f" stroked="f">
          <v:textbox inset="0,0,0,0">
            <w:txbxContent>
              <w:p w14:paraId="0B9DC634" w14:textId="77777777" w:rsidR="005B70F3" w:rsidRDefault="005B70F3">
                <w:pPr>
                  <w:spacing w:before="12"/>
                  <w:ind w:left="20"/>
                  <w:rPr>
                    <w:sz w:val="18"/>
                  </w:rPr>
                </w:pP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BBD50" w14:textId="77777777" w:rsidR="005B70F3" w:rsidRDefault="008258EE">
    <w:pPr>
      <w:pStyle w:val="Corpodetexto"/>
      <w:spacing w:line="14" w:lineRule="auto"/>
      <w:ind w:left="0"/>
      <w:jc w:val="left"/>
      <w:rPr>
        <w:sz w:val="20"/>
      </w:rPr>
    </w:pPr>
    <w:r>
      <w:rPr>
        <w:noProof/>
        <w:lang w:eastAsia="pt-BR"/>
      </w:rPr>
      <w:pict w14:anchorId="46F2BEEB">
        <v:line id="Line 2" o:spid="_x0000_s2050" style="position:absolute;z-index:-251658752;visibility:visible;mso-position-horizontal-relative:page;mso-position-vertical-relative:page" from="84.7pt,797.75pt" to="554.95pt,7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" strokeweight=".72pt">
          <w10:wrap anchorx="page" anchory="page"/>
        </v:line>
      </w:pict>
    </w:r>
    <w:r>
      <w:rPr>
        <w:noProof/>
        <w:lang w:eastAsia="pt-BR"/>
      </w:rPr>
      <w:pict w14:anchorId="699308AC">
        <v:shapetype id="_x0000_t202" coordsize="21600,21600" o:spt="202" path="m,l,21600r21600,l21600,xe">
          <v:stroke joinstyle="miter"/>
          <v:path gradientshapeok="t" o:connecttype="rect"/>
        </v:shapetype>
        <v:shape id="Text Box 1" o:spid="_x0000_s2049" type="#_x0000_t202" style="position:absolute;margin-left:480.05pt;margin-top:800.25pt;width:59.75pt;height:12pt;z-index:-2516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" filled="f" stroked="f">
          <v:textbox inset="0,0,0,0">
            <w:txbxContent>
              <w:p w14:paraId="4F636E6D" w14:textId="77777777" w:rsidR="005B70F3" w:rsidRDefault="005B70F3">
                <w:pPr>
                  <w:spacing w:before="12"/>
                  <w:ind w:left="20"/>
                  <w:rPr>
                    <w:sz w:val="18"/>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F77BE" w14:textId="77777777" w:rsidR="008258EE" w:rsidRDefault="008258EE">
      <w:r>
        <w:separator/>
      </w:r>
    </w:p>
  </w:footnote>
  <w:footnote w:type="continuationSeparator" w:id="0">
    <w:p w14:paraId="11C1559E" w14:textId="77777777" w:rsidR="008258EE" w:rsidRDefault="00825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D5FC8" w14:textId="77777777" w:rsidR="005B70F3" w:rsidRPr="003A7C20" w:rsidRDefault="005B70F3" w:rsidP="003A7C20">
    <w:pPr>
      <w:pStyle w:val="Cabealho"/>
    </w:pPr>
    <w:r w:rsidRPr="00D33919">
      <w:rPr>
        <w:noProof/>
        <w:lang w:eastAsia="pt-BR"/>
      </w:rPr>
      <w:drawing>
        <wp:anchor distT="0" distB="0" distL="114300" distR="114300" simplePos="0" relativeHeight="251660800" behindDoc="0" locked="0" layoutInCell="1" allowOverlap="1" wp14:anchorId="40FFA9E0" wp14:editId="2B24CDD1">
          <wp:simplePos x="0" y="0"/>
          <wp:positionH relativeFrom="margin">
            <wp:posOffset>5093335</wp:posOffset>
          </wp:positionH>
          <wp:positionV relativeFrom="margin">
            <wp:posOffset>-734695</wp:posOffset>
          </wp:positionV>
          <wp:extent cx="852805" cy="667385"/>
          <wp:effectExtent l="0" t="0" r="4445" b="0"/>
          <wp:wrapSquare wrapText="bothSides"/>
          <wp:docPr id="1" name="Imagem 2" descr="http://www.fapesc.sc.gov.br/wp-content/uploads/2015/12/logo-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http://www.fapesc.sc.gov.br/wp-content/uploads/2015/12/logo-sus.jpg"/>
                  <pic:cNvPicPr>
                    <a:picLocks noChangeAspect="1" noChangeArrowheads="1"/>
                  </pic:cNvPicPr>
                </pic:nvPicPr>
                <pic:blipFill>
                  <a:blip r:embed="rId1"/>
                  <a:srcRect/>
                  <a:stretch>
                    <a:fillRect/>
                  </a:stretch>
                </pic:blipFill>
                <pic:spPr>
                  <a:xfrm>
                    <a:off x="0" y="0"/>
                    <a:ext cx="852805" cy="667385"/>
                  </a:xfrm>
                  <a:prstGeom prst="rect">
                    <a:avLst/>
                  </a:prstGeom>
                  <a:noFill/>
                  <a:ln w="9525">
                    <a:noFill/>
                    <a:miter lim="800000"/>
                    <a:headEnd/>
                    <a:tailEnd/>
                  </a:ln>
                </pic:spPr>
              </pic:pic>
            </a:graphicData>
          </a:graphic>
        </wp:anchor>
      </w:drawing>
    </w:r>
  </w:p>
  <w:p w14:paraId="2CC02C96" w14:textId="77777777" w:rsidR="005B70F3" w:rsidRPr="003A7C20" w:rsidRDefault="005B70F3" w:rsidP="007F4D09">
    <w:pPr>
      <w:pStyle w:val="Cabealho"/>
      <w:tabs>
        <w:tab w:val="clear" w:pos="4252"/>
        <w:tab w:val="clear" w:pos="8504"/>
        <w:tab w:val="left" w:pos="7530"/>
      </w:tabs>
    </w:pPr>
    <w:r w:rsidRPr="007F4D09">
      <w:rPr>
        <w:noProof/>
        <w:lang w:eastAsia="pt-BR"/>
      </w:rPr>
      <w:drawing>
        <wp:inline distT="0" distB="0" distL="0" distR="0" wp14:anchorId="3DF8A3CB" wp14:editId="06B0668F">
          <wp:extent cx="1880236" cy="1000125"/>
          <wp:effectExtent l="0" t="0" r="5715" b="0"/>
          <wp:docPr id="2" name="Imagem 3" descr="C:\Users\Secretaria-002\Downloads\logo s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cretaria-002\Downloads\logo sms.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80236" cy="10001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4DCE9" w14:textId="77777777" w:rsidR="005B70F3" w:rsidRPr="00A14740" w:rsidRDefault="005B70F3" w:rsidP="00A1474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5E7"/>
    <w:multiLevelType w:val="multilevel"/>
    <w:tmpl w:val="F8CE7920"/>
    <w:lvl w:ilvl="0">
      <w:start w:val="5"/>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072"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005" w:hanging="548"/>
      </w:pPr>
      <w:rPr>
        <w:rFonts w:hint="default"/>
        <w:lang w:val="pt-PT" w:eastAsia="en-US" w:bidi="ar-SA"/>
      </w:rPr>
    </w:lvl>
    <w:lvl w:ilvl="4">
      <w:numFmt w:val="bullet"/>
      <w:lvlText w:val="•"/>
      <w:lvlJc w:val="left"/>
      <w:pPr>
        <w:ind w:left="3968" w:hanging="548"/>
      </w:pPr>
      <w:rPr>
        <w:rFonts w:hint="default"/>
        <w:lang w:val="pt-PT" w:eastAsia="en-US" w:bidi="ar-SA"/>
      </w:rPr>
    </w:lvl>
    <w:lvl w:ilvl="5">
      <w:numFmt w:val="bullet"/>
      <w:lvlText w:val="•"/>
      <w:lvlJc w:val="left"/>
      <w:pPr>
        <w:ind w:left="4931" w:hanging="548"/>
      </w:pPr>
      <w:rPr>
        <w:rFonts w:hint="default"/>
        <w:lang w:val="pt-PT" w:eastAsia="en-US" w:bidi="ar-SA"/>
      </w:rPr>
    </w:lvl>
    <w:lvl w:ilvl="6">
      <w:numFmt w:val="bullet"/>
      <w:lvlText w:val="•"/>
      <w:lvlJc w:val="left"/>
      <w:pPr>
        <w:ind w:left="5894" w:hanging="548"/>
      </w:pPr>
      <w:rPr>
        <w:rFonts w:hint="default"/>
        <w:lang w:val="pt-PT" w:eastAsia="en-US" w:bidi="ar-SA"/>
      </w:rPr>
    </w:lvl>
    <w:lvl w:ilvl="7">
      <w:numFmt w:val="bullet"/>
      <w:lvlText w:val="•"/>
      <w:lvlJc w:val="left"/>
      <w:pPr>
        <w:ind w:left="6857" w:hanging="548"/>
      </w:pPr>
      <w:rPr>
        <w:rFonts w:hint="default"/>
        <w:lang w:val="pt-PT" w:eastAsia="en-US" w:bidi="ar-SA"/>
      </w:rPr>
    </w:lvl>
    <w:lvl w:ilvl="8">
      <w:numFmt w:val="bullet"/>
      <w:lvlText w:val="•"/>
      <w:lvlJc w:val="left"/>
      <w:pPr>
        <w:ind w:left="7820" w:hanging="548"/>
      </w:pPr>
      <w:rPr>
        <w:rFonts w:hint="default"/>
        <w:lang w:val="pt-PT" w:eastAsia="en-US" w:bidi="ar-SA"/>
      </w:rPr>
    </w:lvl>
  </w:abstractNum>
  <w:abstractNum w:abstractNumId="1">
    <w:nsid w:val="02CD1F0B"/>
    <w:multiLevelType w:val="multilevel"/>
    <w:tmpl w:val="48266D18"/>
    <w:lvl w:ilvl="0">
      <w:start w:val="9"/>
      <w:numFmt w:val="decimal"/>
      <w:lvlText w:val="%1"/>
      <w:lvlJc w:val="left"/>
      <w:pPr>
        <w:ind w:left="609" w:hanging="368"/>
      </w:pPr>
      <w:rPr>
        <w:rFonts w:hint="default"/>
        <w:lang w:val="pt-PT" w:eastAsia="en-US" w:bidi="ar-SA"/>
      </w:rPr>
    </w:lvl>
    <w:lvl w:ilvl="1">
      <w:start w:val="1"/>
      <w:numFmt w:val="decimal"/>
      <w:lvlText w:val="%1.%2"/>
      <w:lvlJc w:val="left"/>
      <w:pPr>
        <w:ind w:left="609"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632" w:hanging="548"/>
      </w:pPr>
      <w:rPr>
        <w:rFonts w:hint="default"/>
        <w:lang w:val="pt-PT" w:eastAsia="en-US" w:bidi="ar-SA"/>
      </w:rPr>
    </w:lvl>
    <w:lvl w:ilvl="4">
      <w:numFmt w:val="bullet"/>
      <w:lvlText w:val="•"/>
      <w:lvlJc w:val="left"/>
      <w:pPr>
        <w:ind w:left="3648" w:hanging="548"/>
      </w:pPr>
      <w:rPr>
        <w:rFonts w:hint="default"/>
        <w:lang w:val="pt-PT" w:eastAsia="en-US" w:bidi="ar-SA"/>
      </w:rPr>
    </w:lvl>
    <w:lvl w:ilvl="5">
      <w:numFmt w:val="bullet"/>
      <w:lvlText w:val="•"/>
      <w:lvlJc w:val="left"/>
      <w:pPr>
        <w:ind w:left="4665" w:hanging="548"/>
      </w:pPr>
      <w:rPr>
        <w:rFonts w:hint="default"/>
        <w:lang w:val="pt-PT" w:eastAsia="en-US" w:bidi="ar-SA"/>
      </w:rPr>
    </w:lvl>
    <w:lvl w:ilvl="6">
      <w:numFmt w:val="bullet"/>
      <w:lvlText w:val="•"/>
      <w:lvlJc w:val="left"/>
      <w:pPr>
        <w:ind w:left="5681" w:hanging="548"/>
      </w:pPr>
      <w:rPr>
        <w:rFonts w:hint="default"/>
        <w:lang w:val="pt-PT" w:eastAsia="en-US" w:bidi="ar-SA"/>
      </w:rPr>
    </w:lvl>
    <w:lvl w:ilvl="7">
      <w:numFmt w:val="bullet"/>
      <w:lvlText w:val="•"/>
      <w:lvlJc w:val="left"/>
      <w:pPr>
        <w:ind w:left="6697" w:hanging="548"/>
      </w:pPr>
      <w:rPr>
        <w:rFonts w:hint="default"/>
        <w:lang w:val="pt-PT" w:eastAsia="en-US" w:bidi="ar-SA"/>
      </w:rPr>
    </w:lvl>
    <w:lvl w:ilvl="8">
      <w:numFmt w:val="bullet"/>
      <w:lvlText w:val="•"/>
      <w:lvlJc w:val="left"/>
      <w:pPr>
        <w:ind w:left="7713" w:hanging="548"/>
      </w:pPr>
      <w:rPr>
        <w:rFonts w:hint="default"/>
        <w:lang w:val="pt-PT" w:eastAsia="en-US" w:bidi="ar-SA"/>
      </w:rPr>
    </w:lvl>
  </w:abstractNum>
  <w:abstractNum w:abstractNumId="2">
    <w:nsid w:val="031A27D8"/>
    <w:multiLevelType w:val="multilevel"/>
    <w:tmpl w:val="9D02CE80"/>
    <w:lvl w:ilvl="0">
      <w:start w:val="11"/>
      <w:numFmt w:val="decimal"/>
      <w:lvlText w:val="%1"/>
      <w:lvlJc w:val="left"/>
      <w:pPr>
        <w:ind w:left="808" w:hanging="848"/>
      </w:pPr>
      <w:rPr>
        <w:rFonts w:hint="default"/>
        <w:lang w:val="pt-PT" w:eastAsia="en-US" w:bidi="ar-SA"/>
      </w:rPr>
    </w:lvl>
    <w:lvl w:ilvl="1">
      <w:start w:val="1"/>
      <w:numFmt w:val="decimal"/>
      <w:lvlText w:val="%1.%2"/>
      <w:lvlJc w:val="left"/>
      <w:pPr>
        <w:ind w:left="808" w:hanging="848"/>
      </w:pPr>
      <w:rPr>
        <w:rFonts w:hint="default"/>
        <w:lang w:val="pt-PT" w:eastAsia="en-US" w:bidi="ar-SA"/>
      </w:rPr>
    </w:lvl>
    <w:lvl w:ilvl="2">
      <w:start w:val="4"/>
      <w:numFmt w:val="decimal"/>
      <w:lvlText w:val="%1.%2.%3"/>
      <w:lvlJc w:val="left"/>
      <w:pPr>
        <w:ind w:left="808" w:hanging="848"/>
      </w:pPr>
      <w:rPr>
        <w:rFonts w:hint="default"/>
        <w:lang w:val="pt-PT" w:eastAsia="en-US" w:bidi="ar-SA"/>
      </w:rPr>
    </w:lvl>
    <w:lvl w:ilvl="3">
      <w:start w:val="1"/>
      <w:numFmt w:val="decimal"/>
      <w:lvlText w:val="%1.%2.%3.%4"/>
      <w:lvlJc w:val="left"/>
      <w:pPr>
        <w:ind w:left="808" w:hanging="848"/>
      </w:pPr>
      <w:rPr>
        <w:rFonts w:ascii="Times New Roman" w:eastAsia="Times New Roman" w:hAnsi="Times New Roman" w:cs="Times New Roman" w:hint="default"/>
        <w:b/>
        <w:bCs/>
        <w:w w:val="100"/>
        <w:sz w:val="24"/>
        <w:szCs w:val="24"/>
        <w:lang w:val="pt-PT" w:eastAsia="en-US" w:bidi="ar-SA"/>
      </w:rPr>
    </w:lvl>
    <w:lvl w:ilvl="4">
      <w:start w:val="1"/>
      <w:numFmt w:val="lowerLetter"/>
      <w:lvlText w:val="%5)"/>
      <w:lvlJc w:val="left"/>
      <w:pPr>
        <w:ind w:left="1518" w:hanging="358"/>
      </w:pPr>
      <w:rPr>
        <w:rFonts w:ascii="Times New Roman" w:eastAsia="Times New Roman" w:hAnsi="Times New Roman" w:cs="Times New Roman" w:hint="default"/>
        <w:b/>
        <w:bCs/>
        <w:spacing w:val="-30"/>
        <w:w w:val="99"/>
        <w:sz w:val="24"/>
        <w:szCs w:val="24"/>
        <w:lang w:val="pt-PT" w:eastAsia="en-US" w:bidi="ar-SA"/>
      </w:rPr>
    </w:lvl>
    <w:lvl w:ilvl="5">
      <w:numFmt w:val="bullet"/>
      <w:lvlText w:val="•"/>
      <w:lvlJc w:val="left"/>
      <w:pPr>
        <w:ind w:left="5176" w:hanging="358"/>
      </w:pPr>
      <w:rPr>
        <w:rFonts w:hint="default"/>
        <w:lang w:val="pt-PT" w:eastAsia="en-US" w:bidi="ar-SA"/>
      </w:rPr>
    </w:lvl>
    <w:lvl w:ilvl="6">
      <w:numFmt w:val="bullet"/>
      <w:lvlText w:val="•"/>
      <w:lvlJc w:val="left"/>
      <w:pPr>
        <w:ind w:left="6090" w:hanging="358"/>
      </w:pPr>
      <w:rPr>
        <w:rFonts w:hint="default"/>
        <w:lang w:val="pt-PT" w:eastAsia="en-US" w:bidi="ar-SA"/>
      </w:rPr>
    </w:lvl>
    <w:lvl w:ilvl="7">
      <w:numFmt w:val="bullet"/>
      <w:lvlText w:val="•"/>
      <w:lvlJc w:val="left"/>
      <w:pPr>
        <w:ind w:left="7004" w:hanging="358"/>
      </w:pPr>
      <w:rPr>
        <w:rFonts w:hint="default"/>
        <w:lang w:val="pt-PT" w:eastAsia="en-US" w:bidi="ar-SA"/>
      </w:rPr>
    </w:lvl>
    <w:lvl w:ilvl="8">
      <w:numFmt w:val="bullet"/>
      <w:lvlText w:val="•"/>
      <w:lvlJc w:val="left"/>
      <w:pPr>
        <w:ind w:left="7918" w:hanging="358"/>
      </w:pPr>
      <w:rPr>
        <w:rFonts w:hint="default"/>
        <w:lang w:val="pt-PT" w:eastAsia="en-US" w:bidi="ar-SA"/>
      </w:rPr>
    </w:lvl>
  </w:abstractNum>
  <w:abstractNum w:abstractNumId="3">
    <w:nsid w:val="05B04E8A"/>
    <w:multiLevelType w:val="hybridMultilevel"/>
    <w:tmpl w:val="9F0C379C"/>
    <w:lvl w:ilvl="0" w:tplc="E662C58C">
      <w:numFmt w:val="bullet"/>
      <w:lvlText w:val=""/>
      <w:lvlJc w:val="left"/>
      <w:pPr>
        <w:ind w:left="1235" w:hanging="360"/>
      </w:pPr>
      <w:rPr>
        <w:rFonts w:ascii="Symbol" w:eastAsia="Symbol" w:hAnsi="Symbol" w:cs="Symbol" w:hint="default"/>
        <w:w w:val="100"/>
        <w:sz w:val="24"/>
        <w:szCs w:val="24"/>
        <w:lang w:val="pt-PT" w:eastAsia="en-US" w:bidi="ar-SA"/>
      </w:rPr>
    </w:lvl>
    <w:lvl w:ilvl="1" w:tplc="2146DC0E">
      <w:numFmt w:val="bullet"/>
      <w:lvlText w:val="•"/>
      <w:lvlJc w:val="left"/>
      <w:pPr>
        <w:ind w:left="2090" w:hanging="360"/>
      </w:pPr>
      <w:rPr>
        <w:rFonts w:hint="default"/>
        <w:lang w:val="pt-PT" w:eastAsia="en-US" w:bidi="ar-SA"/>
      </w:rPr>
    </w:lvl>
    <w:lvl w:ilvl="2" w:tplc="873232F4">
      <w:numFmt w:val="bullet"/>
      <w:lvlText w:val="•"/>
      <w:lvlJc w:val="left"/>
      <w:pPr>
        <w:ind w:left="2941" w:hanging="360"/>
      </w:pPr>
      <w:rPr>
        <w:rFonts w:hint="default"/>
        <w:lang w:val="pt-PT" w:eastAsia="en-US" w:bidi="ar-SA"/>
      </w:rPr>
    </w:lvl>
    <w:lvl w:ilvl="3" w:tplc="4176CF52">
      <w:numFmt w:val="bullet"/>
      <w:lvlText w:val="•"/>
      <w:lvlJc w:val="left"/>
      <w:pPr>
        <w:ind w:left="3791" w:hanging="360"/>
      </w:pPr>
      <w:rPr>
        <w:rFonts w:hint="default"/>
        <w:lang w:val="pt-PT" w:eastAsia="en-US" w:bidi="ar-SA"/>
      </w:rPr>
    </w:lvl>
    <w:lvl w:ilvl="4" w:tplc="13DEA314">
      <w:numFmt w:val="bullet"/>
      <w:lvlText w:val="•"/>
      <w:lvlJc w:val="left"/>
      <w:pPr>
        <w:ind w:left="4642" w:hanging="360"/>
      </w:pPr>
      <w:rPr>
        <w:rFonts w:hint="default"/>
        <w:lang w:val="pt-PT" w:eastAsia="en-US" w:bidi="ar-SA"/>
      </w:rPr>
    </w:lvl>
    <w:lvl w:ilvl="5" w:tplc="DE8AFEF6">
      <w:numFmt w:val="bullet"/>
      <w:lvlText w:val="•"/>
      <w:lvlJc w:val="left"/>
      <w:pPr>
        <w:ind w:left="5493" w:hanging="360"/>
      </w:pPr>
      <w:rPr>
        <w:rFonts w:hint="default"/>
        <w:lang w:val="pt-PT" w:eastAsia="en-US" w:bidi="ar-SA"/>
      </w:rPr>
    </w:lvl>
    <w:lvl w:ilvl="6" w:tplc="B2F2976A">
      <w:numFmt w:val="bullet"/>
      <w:lvlText w:val="•"/>
      <w:lvlJc w:val="left"/>
      <w:pPr>
        <w:ind w:left="6343" w:hanging="360"/>
      </w:pPr>
      <w:rPr>
        <w:rFonts w:hint="default"/>
        <w:lang w:val="pt-PT" w:eastAsia="en-US" w:bidi="ar-SA"/>
      </w:rPr>
    </w:lvl>
    <w:lvl w:ilvl="7" w:tplc="28C20960">
      <w:numFmt w:val="bullet"/>
      <w:lvlText w:val="•"/>
      <w:lvlJc w:val="left"/>
      <w:pPr>
        <w:ind w:left="7194" w:hanging="360"/>
      </w:pPr>
      <w:rPr>
        <w:rFonts w:hint="default"/>
        <w:lang w:val="pt-PT" w:eastAsia="en-US" w:bidi="ar-SA"/>
      </w:rPr>
    </w:lvl>
    <w:lvl w:ilvl="8" w:tplc="2BC46466">
      <w:numFmt w:val="bullet"/>
      <w:lvlText w:val="•"/>
      <w:lvlJc w:val="left"/>
      <w:pPr>
        <w:ind w:left="8045" w:hanging="360"/>
      </w:pPr>
      <w:rPr>
        <w:rFonts w:hint="default"/>
        <w:lang w:val="pt-PT" w:eastAsia="en-US" w:bidi="ar-SA"/>
      </w:rPr>
    </w:lvl>
  </w:abstractNum>
  <w:abstractNum w:abstractNumId="4">
    <w:nsid w:val="06BE64B4"/>
    <w:multiLevelType w:val="multilevel"/>
    <w:tmpl w:val="C3AC5AA0"/>
    <w:lvl w:ilvl="0">
      <w:start w:val="6"/>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lowerLetter"/>
      <w:lvlText w:val="%3)"/>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3">
      <w:numFmt w:val="bullet"/>
      <w:lvlText w:val="•"/>
      <w:lvlJc w:val="left"/>
      <w:pPr>
        <w:ind w:left="2912" w:hanging="360"/>
      </w:pPr>
      <w:rPr>
        <w:rFonts w:hint="default"/>
        <w:lang w:val="pt-PT" w:eastAsia="en-US" w:bidi="ar-SA"/>
      </w:rPr>
    </w:lvl>
    <w:lvl w:ilvl="4">
      <w:numFmt w:val="bullet"/>
      <w:lvlText w:val="•"/>
      <w:lvlJc w:val="left"/>
      <w:pPr>
        <w:ind w:left="3888" w:hanging="360"/>
      </w:pPr>
      <w:rPr>
        <w:rFonts w:hint="default"/>
        <w:lang w:val="pt-PT" w:eastAsia="en-US" w:bidi="ar-SA"/>
      </w:rPr>
    </w:lvl>
    <w:lvl w:ilvl="5">
      <w:numFmt w:val="bullet"/>
      <w:lvlText w:val="•"/>
      <w:lvlJc w:val="left"/>
      <w:pPr>
        <w:ind w:left="4865" w:hanging="360"/>
      </w:pPr>
      <w:rPr>
        <w:rFonts w:hint="default"/>
        <w:lang w:val="pt-PT" w:eastAsia="en-US" w:bidi="ar-SA"/>
      </w:rPr>
    </w:lvl>
    <w:lvl w:ilvl="6">
      <w:numFmt w:val="bullet"/>
      <w:lvlText w:val="•"/>
      <w:lvlJc w:val="left"/>
      <w:pPr>
        <w:ind w:left="5841" w:hanging="360"/>
      </w:pPr>
      <w:rPr>
        <w:rFonts w:hint="default"/>
        <w:lang w:val="pt-PT" w:eastAsia="en-US" w:bidi="ar-SA"/>
      </w:rPr>
    </w:lvl>
    <w:lvl w:ilvl="7">
      <w:numFmt w:val="bullet"/>
      <w:lvlText w:val="•"/>
      <w:lvlJc w:val="left"/>
      <w:pPr>
        <w:ind w:left="6817" w:hanging="360"/>
      </w:pPr>
      <w:rPr>
        <w:rFonts w:hint="default"/>
        <w:lang w:val="pt-PT" w:eastAsia="en-US" w:bidi="ar-SA"/>
      </w:rPr>
    </w:lvl>
    <w:lvl w:ilvl="8">
      <w:numFmt w:val="bullet"/>
      <w:lvlText w:val="•"/>
      <w:lvlJc w:val="left"/>
      <w:pPr>
        <w:ind w:left="7793" w:hanging="360"/>
      </w:pPr>
      <w:rPr>
        <w:rFonts w:hint="default"/>
        <w:lang w:val="pt-PT" w:eastAsia="en-US" w:bidi="ar-SA"/>
      </w:rPr>
    </w:lvl>
  </w:abstractNum>
  <w:abstractNum w:abstractNumId="5">
    <w:nsid w:val="07DE01D5"/>
    <w:multiLevelType w:val="multilevel"/>
    <w:tmpl w:val="2DF6A28E"/>
    <w:lvl w:ilvl="0">
      <w:start w:val="6"/>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lowerLetter"/>
      <w:lvlText w:val="%3)"/>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3">
      <w:numFmt w:val="bullet"/>
      <w:lvlText w:val="•"/>
      <w:lvlJc w:val="left"/>
      <w:pPr>
        <w:ind w:left="2912" w:hanging="360"/>
      </w:pPr>
      <w:rPr>
        <w:rFonts w:hint="default"/>
        <w:lang w:val="pt-PT" w:eastAsia="en-US" w:bidi="ar-SA"/>
      </w:rPr>
    </w:lvl>
    <w:lvl w:ilvl="4">
      <w:numFmt w:val="bullet"/>
      <w:lvlText w:val="•"/>
      <w:lvlJc w:val="left"/>
      <w:pPr>
        <w:ind w:left="3888" w:hanging="360"/>
      </w:pPr>
      <w:rPr>
        <w:rFonts w:hint="default"/>
        <w:lang w:val="pt-PT" w:eastAsia="en-US" w:bidi="ar-SA"/>
      </w:rPr>
    </w:lvl>
    <w:lvl w:ilvl="5">
      <w:numFmt w:val="bullet"/>
      <w:lvlText w:val="•"/>
      <w:lvlJc w:val="left"/>
      <w:pPr>
        <w:ind w:left="4865" w:hanging="360"/>
      </w:pPr>
      <w:rPr>
        <w:rFonts w:hint="default"/>
        <w:lang w:val="pt-PT" w:eastAsia="en-US" w:bidi="ar-SA"/>
      </w:rPr>
    </w:lvl>
    <w:lvl w:ilvl="6">
      <w:numFmt w:val="bullet"/>
      <w:lvlText w:val="•"/>
      <w:lvlJc w:val="left"/>
      <w:pPr>
        <w:ind w:left="5841" w:hanging="360"/>
      </w:pPr>
      <w:rPr>
        <w:rFonts w:hint="default"/>
        <w:lang w:val="pt-PT" w:eastAsia="en-US" w:bidi="ar-SA"/>
      </w:rPr>
    </w:lvl>
    <w:lvl w:ilvl="7">
      <w:numFmt w:val="bullet"/>
      <w:lvlText w:val="•"/>
      <w:lvlJc w:val="left"/>
      <w:pPr>
        <w:ind w:left="6817" w:hanging="360"/>
      </w:pPr>
      <w:rPr>
        <w:rFonts w:hint="default"/>
        <w:lang w:val="pt-PT" w:eastAsia="en-US" w:bidi="ar-SA"/>
      </w:rPr>
    </w:lvl>
    <w:lvl w:ilvl="8">
      <w:numFmt w:val="bullet"/>
      <w:lvlText w:val="•"/>
      <w:lvlJc w:val="left"/>
      <w:pPr>
        <w:ind w:left="7793" w:hanging="360"/>
      </w:pPr>
      <w:rPr>
        <w:rFonts w:hint="default"/>
        <w:lang w:val="pt-PT" w:eastAsia="en-US" w:bidi="ar-SA"/>
      </w:rPr>
    </w:lvl>
  </w:abstractNum>
  <w:abstractNum w:abstractNumId="6">
    <w:nsid w:val="097A4B8B"/>
    <w:multiLevelType w:val="multilevel"/>
    <w:tmpl w:val="BF0E2CB2"/>
    <w:lvl w:ilvl="0">
      <w:start w:val="13"/>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66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570" w:hanging="668"/>
      </w:pPr>
      <w:rPr>
        <w:rFonts w:hint="default"/>
        <w:lang w:val="pt-PT" w:eastAsia="en-US" w:bidi="ar-SA"/>
      </w:rPr>
    </w:lvl>
    <w:lvl w:ilvl="4">
      <w:numFmt w:val="bullet"/>
      <w:lvlText w:val="•"/>
      <w:lvlJc w:val="left"/>
      <w:pPr>
        <w:ind w:left="3595" w:hanging="668"/>
      </w:pPr>
      <w:rPr>
        <w:rFonts w:hint="default"/>
        <w:lang w:val="pt-PT" w:eastAsia="en-US" w:bidi="ar-SA"/>
      </w:rPr>
    </w:lvl>
    <w:lvl w:ilvl="5">
      <w:numFmt w:val="bullet"/>
      <w:lvlText w:val="•"/>
      <w:lvlJc w:val="left"/>
      <w:pPr>
        <w:ind w:left="4620" w:hanging="668"/>
      </w:pPr>
      <w:rPr>
        <w:rFonts w:hint="default"/>
        <w:lang w:val="pt-PT" w:eastAsia="en-US" w:bidi="ar-SA"/>
      </w:rPr>
    </w:lvl>
    <w:lvl w:ilvl="6">
      <w:numFmt w:val="bullet"/>
      <w:lvlText w:val="•"/>
      <w:lvlJc w:val="left"/>
      <w:pPr>
        <w:ind w:left="5645" w:hanging="668"/>
      </w:pPr>
      <w:rPr>
        <w:rFonts w:hint="default"/>
        <w:lang w:val="pt-PT" w:eastAsia="en-US" w:bidi="ar-SA"/>
      </w:rPr>
    </w:lvl>
    <w:lvl w:ilvl="7">
      <w:numFmt w:val="bullet"/>
      <w:lvlText w:val="•"/>
      <w:lvlJc w:val="left"/>
      <w:pPr>
        <w:ind w:left="6670" w:hanging="668"/>
      </w:pPr>
      <w:rPr>
        <w:rFonts w:hint="default"/>
        <w:lang w:val="pt-PT" w:eastAsia="en-US" w:bidi="ar-SA"/>
      </w:rPr>
    </w:lvl>
    <w:lvl w:ilvl="8">
      <w:numFmt w:val="bullet"/>
      <w:lvlText w:val="•"/>
      <w:lvlJc w:val="left"/>
      <w:pPr>
        <w:ind w:left="7696" w:hanging="668"/>
      </w:pPr>
      <w:rPr>
        <w:rFonts w:hint="default"/>
        <w:lang w:val="pt-PT" w:eastAsia="en-US" w:bidi="ar-SA"/>
      </w:rPr>
    </w:lvl>
  </w:abstractNum>
  <w:abstractNum w:abstractNumId="7">
    <w:nsid w:val="0A0046F9"/>
    <w:multiLevelType w:val="multilevel"/>
    <w:tmpl w:val="15769362"/>
    <w:lvl w:ilvl="0">
      <w:start w:val="5"/>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lowerLetter"/>
      <w:lvlText w:val="%3)"/>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3">
      <w:numFmt w:val="bullet"/>
      <w:lvlText w:val="•"/>
      <w:lvlJc w:val="left"/>
      <w:pPr>
        <w:ind w:left="2912" w:hanging="360"/>
      </w:pPr>
      <w:rPr>
        <w:rFonts w:hint="default"/>
        <w:lang w:val="pt-PT" w:eastAsia="en-US" w:bidi="ar-SA"/>
      </w:rPr>
    </w:lvl>
    <w:lvl w:ilvl="4">
      <w:numFmt w:val="bullet"/>
      <w:lvlText w:val="•"/>
      <w:lvlJc w:val="left"/>
      <w:pPr>
        <w:ind w:left="3888" w:hanging="360"/>
      </w:pPr>
      <w:rPr>
        <w:rFonts w:hint="default"/>
        <w:lang w:val="pt-PT" w:eastAsia="en-US" w:bidi="ar-SA"/>
      </w:rPr>
    </w:lvl>
    <w:lvl w:ilvl="5">
      <w:numFmt w:val="bullet"/>
      <w:lvlText w:val="•"/>
      <w:lvlJc w:val="left"/>
      <w:pPr>
        <w:ind w:left="4865" w:hanging="360"/>
      </w:pPr>
      <w:rPr>
        <w:rFonts w:hint="default"/>
        <w:lang w:val="pt-PT" w:eastAsia="en-US" w:bidi="ar-SA"/>
      </w:rPr>
    </w:lvl>
    <w:lvl w:ilvl="6">
      <w:numFmt w:val="bullet"/>
      <w:lvlText w:val="•"/>
      <w:lvlJc w:val="left"/>
      <w:pPr>
        <w:ind w:left="5841" w:hanging="360"/>
      </w:pPr>
      <w:rPr>
        <w:rFonts w:hint="default"/>
        <w:lang w:val="pt-PT" w:eastAsia="en-US" w:bidi="ar-SA"/>
      </w:rPr>
    </w:lvl>
    <w:lvl w:ilvl="7">
      <w:numFmt w:val="bullet"/>
      <w:lvlText w:val="•"/>
      <w:lvlJc w:val="left"/>
      <w:pPr>
        <w:ind w:left="6817" w:hanging="360"/>
      </w:pPr>
      <w:rPr>
        <w:rFonts w:hint="default"/>
        <w:lang w:val="pt-PT" w:eastAsia="en-US" w:bidi="ar-SA"/>
      </w:rPr>
    </w:lvl>
    <w:lvl w:ilvl="8">
      <w:numFmt w:val="bullet"/>
      <w:lvlText w:val="•"/>
      <w:lvlJc w:val="left"/>
      <w:pPr>
        <w:ind w:left="7793" w:hanging="360"/>
      </w:pPr>
      <w:rPr>
        <w:rFonts w:hint="default"/>
        <w:lang w:val="pt-PT" w:eastAsia="en-US" w:bidi="ar-SA"/>
      </w:rPr>
    </w:lvl>
  </w:abstractNum>
  <w:abstractNum w:abstractNumId="8">
    <w:nsid w:val="0B171761"/>
    <w:multiLevelType w:val="multilevel"/>
    <w:tmpl w:val="8F461640"/>
    <w:lvl w:ilvl="0">
      <w:start w:val="11"/>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lowerLetter"/>
      <w:lvlText w:val="%3)"/>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3">
      <w:numFmt w:val="bullet"/>
      <w:lvlText w:val="•"/>
      <w:lvlJc w:val="left"/>
      <w:pPr>
        <w:ind w:left="2912" w:hanging="360"/>
      </w:pPr>
      <w:rPr>
        <w:rFonts w:hint="default"/>
        <w:lang w:val="pt-PT" w:eastAsia="en-US" w:bidi="ar-SA"/>
      </w:rPr>
    </w:lvl>
    <w:lvl w:ilvl="4">
      <w:numFmt w:val="bullet"/>
      <w:lvlText w:val="•"/>
      <w:lvlJc w:val="left"/>
      <w:pPr>
        <w:ind w:left="3888" w:hanging="360"/>
      </w:pPr>
      <w:rPr>
        <w:rFonts w:hint="default"/>
        <w:lang w:val="pt-PT" w:eastAsia="en-US" w:bidi="ar-SA"/>
      </w:rPr>
    </w:lvl>
    <w:lvl w:ilvl="5">
      <w:numFmt w:val="bullet"/>
      <w:lvlText w:val="•"/>
      <w:lvlJc w:val="left"/>
      <w:pPr>
        <w:ind w:left="4865" w:hanging="360"/>
      </w:pPr>
      <w:rPr>
        <w:rFonts w:hint="default"/>
        <w:lang w:val="pt-PT" w:eastAsia="en-US" w:bidi="ar-SA"/>
      </w:rPr>
    </w:lvl>
    <w:lvl w:ilvl="6">
      <w:numFmt w:val="bullet"/>
      <w:lvlText w:val="•"/>
      <w:lvlJc w:val="left"/>
      <w:pPr>
        <w:ind w:left="5841" w:hanging="360"/>
      </w:pPr>
      <w:rPr>
        <w:rFonts w:hint="default"/>
        <w:lang w:val="pt-PT" w:eastAsia="en-US" w:bidi="ar-SA"/>
      </w:rPr>
    </w:lvl>
    <w:lvl w:ilvl="7">
      <w:numFmt w:val="bullet"/>
      <w:lvlText w:val="•"/>
      <w:lvlJc w:val="left"/>
      <w:pPr>
        <w:ind w:left="6817" w:hanging="360"/>
      </w:pPr>
      <w:rPr>
        <w:rFonts w:hint="default"/>
        <w:lang w:val="pt-PT" w:eastAsia="en-US" w:bidi="ar-SA"/>
      </w:rPr>
    </w:lvl>
    <w:lvl w:ilvl="8">
      <w:numFmt w:val="bullet"/>
      <w:lvlText w:val="•"/>
      <w:lvlJc w:val="left"/>
      <w:pPr>
        <w:ind w:left="7793" w:hanging="360"/>
      </w:pPr>
      <w:rPr>
        <w:rFonts w:hint="default"/>
        <w:lang w:val="pt-PT" w:eastAsia="en-US" w:bidi="ar-SA"/>
      </w:rPr>
    </w:lvl>
  </w:abstractNum>
  <w:abstractNum w:abstractNumId="9">
    <w:nsid w:val="0BAF5B23"/>
    <w:multiLevelType w:val="hybridMultilevel"/>
    <w:tmpl w:val="2ED071D6"/>
    <w:lvl w:ilvl="0" w:tplc="80FA6140">
      <w:start w:val="4"/>
      <w:numFmt w:val="decimal"/>
      <w:lvlText w:val="%1"/>
      <w:lvlJc w:val="left"/>
      <w:pPr>
        <w:ind w:left="962" w:hanging="480"/>
      </w:pPr>
      <w:rPr>
        <w:rFonts w:ascii="Carlito" w:eastAsia="Carlito" w:hAnsi="Carlito" w:cs="Carlito" w:hint="default"/>
        <w:w w:val="99"/>
        <w:sz w:val="20"/>
        <w:szCs w:val="20"/>
        <w:lang w:val="pt-PT" w:eastAsia="en-US" w:bidi="ar-SA"/>
      </w:rPr>
    </w:lvl>
    <w:lvl w:ilvl="1" w:tplc="2A0C65B0">
      <w:numFmt w:val="bullet"/>
      <w:lvlText w:val="•"/>
      <w:lvlJc w:val="left"/>
      <w:pPr>
        <w:ind w:left="1838" w:hanging="480"/>
      </w:pPr>
      <w:rPr>
        <w:rFonts w:hint="default"/>
        <w:lang w:val="pt-PT" w:eastAsia="en-US" w:bidi="ar-SA"/>
      </w:rPr>
    </w:lvl>
    <w:lvl w:ilvl="2" w:tplc="B0B24BD0">
      <w:numFmt w:val="bullet"/>
      <w:lvlText w:val="•"/>
      <w:lvlJc w:val="left"/>
      <w:pPr>
        <w:ind w:left="2717" w:hanging="480"/>
      </w:pPr>
      <w:rPr>
        <w:rFonts w:hint="default"/>
        <w:lang w:val="pt-PT" w:eastAsia="en-US" w:bidi="ar-SA"/>
      </w:rPr>
    </w:lvl>
    <w:lvl w:ilvl="3" w:tplc="F932B356">
      <w:numFmt w:val="bullet"/>
      <w:lvlText w:val="•"/>
      <w:lvlJc w:val="left"/>
      <w:pPr>
        <w:ind w:left="3595" w:hanging="480"/>
      </w:pPr>
      <w:rPr>
        <w:rFonts w:hint="default"/>
        <w:lang w:val="pt-PT" w:eastAsia="en-US" w:bidi="ar-SA"/>
      </w:rPr>
    </w:lvl>
    <w:lvl w:ilvl="4" w:tplc="659C9788">
      <w:numFmt w:val="bullet"/>
      <w:lvlText w:val="•"/>
      <w:lvlJc w:val="left"/>
      <w:pPr>
        <w:ind w:left="4474" w:hanging="480"/>
      </w:pPr>
      <w:rPr>
        <w:rFonts w:hint="default"/>
        <w:lang w:val="pt-PT" w:eastAsia="en-US" w:bidi="ar-SA"/>
      </w:rPr>
    </w:lvl>
    <w:lvl w:ilvl="5" w:tplc="CA468E88">
      <w:numFmt w:val="bullet"/>
      <w:lvlText w:val="•"/>
      <w:lvlJc w:val="left"/>
      <w:pPr>
        <w:ind w:left="5353" w:hanging="480"/>
      </w:pPr>
      <w:rPr>
        <w:rFonts w:hint="default"/>
        <w:lang w:val="pt-PT" w:eastAsia="en-US" w:bidi="ar-SA"/>
      </w:rPr>
    </w:lvl>
    <w:lvl w:ilvl="6" w:tplc="6B9A9290">
      <w:numFmt w:val="bullet"/>
      <w:lvlText w:val="•"/>
      <w:lvlJc w:val="left"/>
      <w:pPr>
        <w:ind w:left="6231" w:hanging="480"/>
      </w:pPr>
      <w:rPr>
        <w:rFonts w:hint="default"/>
        <w:lang w:val="pt-PT" w:eastAsia="en-US" w:bidi="ar-SA"/>
      </w:rPr>
    </w:lvl>
    <w:lvl w:ilvl="7" w:tplc="49AA72CE">
      <w:numFmt w:val="bullet"/>
      <w:lvlText w:val="•"/>
      <w:lvlJc w:val="left"/>
      <w:pPr>
        <w:ind w:left="7110" w:hanging="480"/>
      </w:pPr>
      <w:rPr>
        <w:rFonts w:hint="default"/>
        <w:lang w:val="pt-PT" w:eastAsia="en-US" w:bidi="ar-SA"/>
      </w:rPr>
    </w:lvl>
    <w:lvl w:ilvl="8" w:tplc="B71054EE">
      <w:numFmt w:val="bullet"/>
      <w:lvlText w:val="•"/>
      <w:lvlJc w:val="left"/>
      <w:pPr>
        <w:ind w:left="7989" w:hanging="480"/>
      </w:pPr>
      <w:rPr>
        <w:rFonts w:hint="default"/>
        <w:lang w:val="pt-PT" w:eastAsia="en-US" w:bidi="ar-SA"/>
      </w:rPr>
    </w:lvl>
  </w:abstractNum>
  <w:abstractNum w:abstractNumId="10">
    <w:nsid w:val="0DE9672F"/>
    <w:multiLevelType w:val="hybridMultilevel"/>
    <w:tmpl w:val="661CBAEA"/>
    <w:lvl w:ilvl="0" w:tplc="48381094">
      <w:start w:val="1"/>
      <w:numFmt w:val="lowerLetter"/>
      <w:lvlText w:val="%1)"/>
      <w:lvlJc w:val="left"/>
      <w:pPr>
        <w:ind w:left="962" w:hanging="360"/>
      </w:pPr>
      <w:rPr>
        <w:rFonts w:ascii="Times New Roman" w:eastAsia="Times New Roman" w:hAnsi="Times New Roman" w:cs="Times New Roman" w:hint="default"/>
        <w:b/>
        <w:bCs/>
        <w:spacing w:val="-23"/>
        <w:w w:val="99"/>
        <w:sz w:val="24"/>
        <w:szCs w:val="24"/>
        <w:lang w:val="pt-PT" w:eastAsia="en-US" w:bidi="ar-SA"/>
      </w:rPr>
    </w:lvl>
    <w:lvl w:ilvl="1" w:tplc="76FABEA0">
      <w:numFmt w:val="bullet"/>
      <w:lvlText w:val="•"/>
      <w:lvlJc w:val="left"/>
      <w:pPr>
        <w:ind w:left="1838" w:hanging="360"/>
      </w:pPr>
      <w:rPr>
        <w:rFonts w:hint="default"/>
        <w:lang w:val="pt-PT" w:eastAsia="en-US" w:bidi="ar-SA"/>
      </w:rPr>
    </w:lvl>
    <w:lvl w:ilvl="2" w:tplc="84DA31E6">
      <w:numFmt w:val="bullet"/>
      <w:lvlText w:val="•"/>
      <w:lvlJc w:val="left"/>
      <w:pPr>
        <w:ind w:left="2717" w:hanging="360"/>
      </w:pPr>
      <w:rPr>
        <w:rFonts w:hint="default"/>
        <w:lang w:val="pt-PT" w:eastAsia="en-US" w:bidi="ar-SA"/>
      </w:rPr>
    </w:lvl>
    <w:lvl w:ilvl="3" w:tplc="B3426398">
      <w:numFmt w:val="bullet"/>
      <w:lvlText w:val="•"/>
      <w:lvlJc w:val="left"/>
      <w:pPr>
        <w:ind w:left="3595" w:hanging="360"/>
      </w:pPr>
      <w:rPr>
        <w:rFonts w:hint="default"/>
        <w:lang w:val="pt-PT" w:eastAsia="en-US" w:bidi="ar-SA"/>
      </w:rPr>
    </w:lvl>
    <w:lvl w:ilvl="4" w:tplc="269A59D6">
      <w:numFmt w:val="bullet"/>
      <w:lvlText w:val="•"/>
      <w:lvlJc w:val="left"/>
      <w:pPr>
        <w:ind w:left="4474" w:hanging="360"/>
      </w:pPr>
      <w:rPr>
        <w:rFonts w:hint="default"/>
        <w:lang w:val="pt-PT" w:eastAsia="en-US" w:bidi="ar-SA"/>
      </w:rPr>
    </w:lvl>
    <w:lvl w:ilvl="5" w:tplc="D6889F0A">
      <w:numFmt w:val="bullet"/>
      <w:lvlText w:val="•"/>
      <w:lvlJc w:val="left"/>
      <w:pPr>
        <w:ind w:left="5353" w:hanging="360"/>
      </w:pPr>
      <w:rPr>
        <w:rFonts w:hint="default"/>
        <w:lang w:val="pt-PT" w:eastAsia="en-US" w:bidi="ar-SA"/>
      </w:rPr>
    </w:lvl>
    <w:lvl w:ilvl="6" w:tplc="CBE839D2">
      <w:numFmt w:val="bullet"/>
      <w:lvlText w:val="•"/>
      <w:lvlJc w:val="left"/>
      <w:pPr>
        <w:ind w:left="6231" w:hanging="360"/>
      </w:pPr>
      <w:rPr>
        <w:rFonts w:hint="default"/>
        <w:lang w:val="pt-PT" w:eastAsia="en-US" w:bidi="ar-SA"/>
      </w:rPr>
    </w:lvl>
    <w:lvl w:ilvl="7" w:tplc="78ACD952">
      <w:numFmt w:val="bullet"/>
      <w:lvlText w:val="•"/>
      <w:lvlJc w:val="left"/>
      <w:pPr>
        <w:ind w:left="7110" w:hanging="360"/>
      </w:pPr>
      <w:rPr>
        <w:rFonts w:hint="default"/>
        <w:lang w:val="pt-PT" w:eastAsia="en-US" w:bidi="ar-SA"/>
      </w:rPr>
    </w:lvl>
    <w:lvl w:ilvl="8" w:tplc="D7B6F632">
      <w:numFmt w:val="bullet"/>
      <w:lvlText w:val="•"/>
      <w:lvlJc w:val="left"/>
      <w:pPr>
        <w:ind w:left="7989" w:hanging="360"/>
      </w:pPr>
      <w:rPr>
        <w:rFonts w:hint="default"/>
        <w:lang w:val="pt-PT" w:eastAsia="en-US" w:bidi="ar-SA"/>
      </w:rPr>
    </w:lvl>
  </w:abstractNum>
  <w:abstractNum w:abstractNumId="11">
    <w:nsid w:val="10280CDA"/>
    <w:multiLevelType w:val="multilevel"/>
    <w:tmpl w:val="0FE66A84"/>
    <w:lvl w:ilvl="0">
      <w:start w:val="6"/>
      <w:numFmt w:val="decimal"/>
      <w:lvlText w:val="%1"/>
      <w:lvlJc w:val="left"/>
      <w:pPr>
        <w:ind w:left="107" w:hanging="368"/>
      </w:pPr>
      <w:rPr>
        <w:rFonts w:hint="default"/>
        <w:lang w:val="pt-PT" w:eastAsia="en-US" w:bidi="ar-SA"/>
      </w:rPr>
    </w:lvl>
    <w:lvl w:ilvl="1">
      <w:start w:val="1"/>
      <w:numFmt w:val="decimal"/>
      <w:lvlText w:val="%1.%2"/>
      <w:lvlJc w:val="left"/>
      <w:pPr>
        <w:ind w:left="107"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391" w:hanging="548"/>
      </w:pPr>
      <w:rPr>
        <w:rFonts w:ascii="Times New Roman" w:eastAsia="Times New Roman" w:hAnsi="Times New Roman" w:cs="Times New Roman" w:hint="default"/>
        <w:b/>
        <w:bCs/>
        <w:w w:val="100"/>
        <w:sz w:val="24"/>
        <w:szCs w:val="24"/>
        <w:lang w:val="pt-PT" w:eastAsia="en-US" w:bidi="ar-SA"/>
      </w:rPr>
    </w:lvl>
    <w:lvl w:ilvl="3">
      <w:start w:val="1"/>
      <w:numFmt w:val="decimal"/>
      <w:lvlText w:val="%1.%2.%3.%4"/>
      <w:lvlJc w:val="left"/>
      <w:pPr>
        <w:ind w:left="674" w:hanging="728"/>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2830" w:hanging="728"/>
      </w:pPr>
      <w:rPr>
        <w:rFonts w:hint="default"/>
        <w:lang w:val="pt-PT" w:eastAsia="en-US" w:bidi="ar-SA"/>
      </w:rPr>
    </w:lvl>
    <w:lvl w:ilvl="5">
      <w:numFmt w:val="bullet"/>
      <w:lvlText w:val="•"/>
      <w:lvlJc w:val="left"/>
      <w:pPr>
        <w:ind w:left="3905" w:hanging="728"/>
      </w:pPr>
      <w:rPr>
        <w:rFonts w:hint="default"/>
        <w:lang w:val="pt-PT" w:eastAsia="en-US" w:bidi="ar-SA"/>
      </w:rPr>
    </w:lvl>
    <w:lvl w:ilvl="6">
      <w:numFmt w:val="bullet"/>
      <w:lvlText w:val="•"/>
      <w:lvlJc w:val="left"/>
      <w:pPr>
        <w:ind w:left="4980" w:hanging="728"/>
      </w:pPr>
      <w:rPr>
        <w:rFonts w:hint="default"/>
        <w:lang w:val="pt-PT" w:eastAsia="en-US" w:bidi="ar-SA"/>
      </w:rPr>
    </w:lvl>
    <w:lvl w:ilvl="7">
      <w:numFmt w:val="bullet"/>
      <w:lvlText w:val="•"/>
      <w:lvlJc w:val="left"/>
      <w:pPr>
        <w:ind w:left="6055" w:hanging="728"/>
      </w:pPr>
      <w:rPr>
        <w:rFonts w:hint="default"/>
        <w:lang w:val="pt-PT" w:eastAsia="en-US" w:bidi="ar-SA"/>
      </w:rPr>
    </w:lvl>
    <w:lvl w:ilvl="8">
      <w:numFmt w:val="bullet"/>
      <w:lvlText w:val="•"/>
      <w:lvlJc w:val="left"/>
      <w:pPr>
        <w:ind w:left="7130" w:hanging="728"/>
      </w:pPr>
      <w:rPr>
        <w:rFonts w:hint="default"/>
        <w:lang w:val="pt-PT" w:eastAsia="en-US" w:bidi="ar-SA"/>
      </w:rPr>
    </w:lvl>
  </w:abstractNum>
  <w:abstractNum w:abstractNumId="12">
    <w:nsid w:val="11BE67A9"/>
    <w:multiLevelType w:val="hybridMultilevel"/>
    <w:tmpl w:val="3B12B136"/>
    <w:lvl w:ilvl="0" w:tplc="0602D082">
      <w:start w:val="3"/>
      <w:numFmt w:val="lowerLetter"/>
      <w:lvlText w:val="%1)"/>
      <w:lvlJc w:val="left"/>
      <w:pPr>
        <w:ind w:left="962" w:hanging="360"/>
      </w:pPr>
      <w:rPr>
        <w:rFonts w:ascii="Times New Roman" w:eastAsia="Times New Roman" w:hAnsi="Times New Roman" w:cs="Times New Roman" w:hint="default"/>
        <w:b/>
        <w:bCs/>
        <w:spacing w:val="-6"/>
        <w:w w:val="99"/>
        <w:sz w:val="24"/>
        <w:szCs w:val="24"/>
        <w:lang w:val="pt-PT" w:eastAsia="en-US" w:bidi="ar-SA"/>
      </w:rPr>
    </w:lvl>
    <w:lvl w:ilvl="1" w:tplc="9BF6BBAE">
      <w:numFmt w:val="bullet"/>
      <w:lvlText w:val="•"/>
      <w:lvlJc w:val="left"/>
      <w:pPr>
        <w:ind w:left="1838" w:hanging="360"/>
      </w:pPr>
      <w:rPr>
        <w:rFonts w:hint="default"/>
        <w:lang w:val="pt-PT" w:eastAsia="en-US" w:bidi="ar-SA"/>
      </w:rPr>
    </w:lvl>
    <w:lvl w:ilvl="2" w:tplc="AF26FB52">
      <w:numFmt w:val="bullet"/>
      <w:lvlText w:val="•"/>
      <w:lvlJc w:val="left"/>
      <w:pPr>
        <w:ind w:left="2717" w:hanging="360"/>
      </w:pPr>
      <w:rPr>
        <w:rFonts w:hint="default"/>
        <w:lang w:val="pt-PT" w:eastAsia="en-US" w:bidi="ar-SA"/>
      </w:rPr>
    </w:lvl>
    <w:lvl w:ilvl="3" w:tplc="2A5A09EE">
      <w:numFmt w:val="bullet"/>
      <w:lvlText w:val="•"/>
      <w:lvlJc w:val="left"/>
      <w:pPr>
        <w:ind w:left="3595" w:hanging="360"/>
      </w:pPr>
      <w:rPr>
        <w:rFonts w:hint="default"/>
        <w:lang w:val="pt-PT" w:eastAsia="en-US" w:bidi="ar-SA"/>
      </w:rPr>
    </w:lvl>
    <w:lvl w:ilvl="4" w:tplc="710690B0">
      <w:numFmt w:val="bullet"/>
      <w:lvlText w:val="•"/>
      <w:lvlJc w:val="left"/>
      <w:pPr>
        <w:ind w:left="4474" w:hanging="360"/>
      </w:pPr>
      <w:rPr>
        <w:rFonts w:hint="default"/>
        <w:lang w:val="pt-PT" w:eastAsia="en-US" w:bidi="ar-SA"/>
      </w:rPr>
    </w:lvl>
    <w:lvl w:ilvl="5" w:tplc="215416B8">
      <w:numFmt w:val="bullet"/>
      <w:lvlText w:val="•"/>
      <w:lvlJc w:val="left"/>
      <w:pPr>
        <w:ind w:left="5353" w:hanging="360"/>
      </w:pPr>
      <w:rPr>
        <w:rFonts w:hint="default"/>
        <w:lang w:val="pt-PT" w:eastAsia="en-US" w:bidi="ar-SA"/>
      </w:rPr>
    </w:lvl>
    <w:lvl w:ilvl="6" w:tplc="0DE6AD26">
      <w:numFmt w:val="bullet"/>
      <w:lvlText w:val="•"/>
      <w:lvlJc w:val="left"/>
      <w:pPr>
        <w:ind w:left="6231" w:hanging="360"/>
      </w:pPr>
      <w:rPr>
        <w:rFonts w:hint="default"/>
        <w:lang w:val="pt-PT" w:eastAsia="en-US" w:bidi="ar-SA"/>
      </w:rPr>
    </w:lvl>
    <w:lvl w:ilvl="7" w:tplc="06EAB8C8">
      <w:numFmt w:val="bullet"/>
      <w:lvlText w:val="•"/>
      <w:lvlJc w:val="left"/>
      <w:pPr>
        <w:ind w:left="7110" w:hanging="360"/>
      </w:pPr>
      <w:rPr>
        <w:rFonts w:hint="default"/>
        <w:lang w:val="pt-PT" w:eastAsia="en-US" w:bidi="ar-SA"/>
      </w:rPr>
    </w:lvl>
    <w:lvl w:ilvl="8" w:tplc="7F50829E">
      <w:numFmt w:val="bullet"/>
      <w:lvlText w:val="•"/>
      <w:lvlJc w:val="left"/>
      <w:pPr>
        <w:ind w:left="7989" w:hanging="360"/>
      </w:pPr>
      <w:rPr>
        <w:rFonts w:hint="default"/>
        <w:lang w:val="pt-PT" w:eastAsia="en-US" w:bidi="ar-SA"/>
      </w:rPr>
    </w:lvl>
  </w:abstractNum>
  <w:abstractNum w:abstractNumId="13">
    <w:nsid w:val="1382254D"/>
    <w:multiLevelType w:val="hybridMultilevel"/>
    <w:tmpl w:val="628E5806"/>
    <w:lvl w:ilvl="0" w:tplc="3C44773A">
      <w:start w:val="1"/>
      <w:numFmt w:val="lowerLetter"/>
      <w:lvlText w:val="%1)"/>
      <w:lvlJc w:val="left"/>
      <w:pPr>
        <w:ind w:left="962" w:hanging="360"/>
      </w:pPr>
      <w:rPr>
        <w:rFonts w:ascii="Times New Roman" w:eastAsia="Times New Roman" w:hAnsi="Times New Roman" w:cs="Times New Roman" w:hint="default"/>
        <w:b/>
        <w:bCs/>
        <w:spacing w:val="-25"/>
        <w:w w:val="99"/>
        <w:sz w:val="24"/>
        <w:szCs w:val="24"/>
        <w:lang w:val="pt-PT" w:eastAsia="en-US" w:bidi="ar-SA"/>
      </w:rPr>
    </w:lvl>
    <w:lvl w:ilvl="1" w:tplc="5FE653BC">
      <w:numFmt w:val="bullet"/>
      <w:lvlText w:val="•"/>
      <w:lvlJc w:val="left"/>
      <w:pPr>
        <w:ind w:left="1838" w:hanging="360"/>
      </w:pPr>
      <w:rPr>
        <w:rFonts w:hint="default"/>
        <w:lang w:val="pt-PT" w:eastAsia="en-US" w:bidi="ar-SA"/>
      </w:rPr>
    </w:lvl>
    <w:lvl w:ilvl="2" w:tplc="CB58A470">
      <w:numFmt w:val="bullet"/>
      <w:lvlText w:val="•"/>
      <w:lvlJc w:val="left"/>
      <w:pPr>
        <w:ind w:left="2717" w:hanging="360"/>
      </w:pPr>
      <w:rPr>
        <w:rFonts w:hint="default"/>
        <w:lang w:val="pt-PT" w:eastAsia="en-US" w:bidi="ar-SA"/>
      </w:rPr>
    </w:lvl>
    <w:lvl w:ilvl="3" w:tplc="0592F20A">
      <w:numFmt w:val="bullet"/>
      <w:lvlText w:val="•"/>
      <w:lvlJc w:val="left"/>
      <w:pPr>
        <w:ind w:left="3595" w:hanging="360"/>
      </w:pPr>
      <w:rPr>
        <w:rFonts w:hint="default"/>
        <w:lang w:val="pt-PT" w:eastAsia="en-US" w:bidi="ar-SA"/>
      </w:rPr>
    </w:lvl>
    <w:lvl w:ilvl="4" w:tplc="2188C310">
      <w:numFmt w:val="bullet"/>
      <w:lvlText w:val="•"/>
      <w:lvlJc w:val="left"/>
      <w:pPr>
        <w:ind w:left="4474" w:hanging="360"/>
      </w:pPr>
      <w:rPr>
        <w:rFonts w:hint="default"/>
        <w:lang w:val="pt-PT" w:eastAsia="en-US" w:bidi="ar-SA"/>
      </w:rPr>
    </w:lvl>
    <w:lvl w:ilvl="5" w:tplc="DA0ED488">
      <w:numFmt w:val="bullet"/>
      <w:lvlText w:val="•"/>
      <w:lvlJc w:val="left"/>
      <w:pPr>
        <w:ind w:left="5353" w:hanging="360"/>
      </w:pPr>
      <w:rPr>
        <w:rFonts w:hint="default"/>
        <w:lang w:val="pt-PT" w:eastAsia="en-US" w:bidi="ar-SA"/>
      </w:rPr>
    </w:lvl>
    <w:lvl w:ilvl="6" w:tplc="238285EA">
      <w:numFmt w:val="bullet"/>
      <w:lvlText w:val="•"/>
      <w:lvlJc w:val="left"/>
      <w:pPr>
        <w:ind w:left="6231" w:hanging="360"/>
      </w:pPr>
      <w:rPr>
        <w:rFonts w:hint="default"/>
        <w:lang w:val="pt-PT" w:eastAsia="en-US" w:bidi="ar-SA"/>
      </w:rPr>
    </w:lvl>
    <w:lvl w:ilvl="7" w:tplc="EA4032C2">
      <w:numFmt w:val="bullet"/>
      <w:lvlText w:val="•"/>
      <w:lvlJc w:val="left"/>
      <w:pPr>
        <w:ind w:left="7110" w:hanging="360"/>
      </w:pPr>
      <w:rPr>
        <w:rFonts w:hint="default"/>
        <w:lang w:val="pt-PT" w:eastAsia="en-US" w:bidi="ar-SA"/>
      </w:rPr>
    </w:lvl>
    <w:lvl w:ilvl="8" w:tplc="86AABB9C">
      <w:numFmt w:val="bullet"/>
      <w:lvlText w:val="•"/>
      <w:lvlJc w:val="left"/>
      <w:pPr>
        <w:ind w:left="7989" w:hanging="360"/>
      </w:pPr>
      <w:rPr>
        <w:rFonts w:hint="default"/>
        <w:lang w:val="pt-PT" w:eastAsia="en-US" w:bidi="ar-SA"/>
      </w:rPr>
    </w:lvl>
  </w:abstractNum>
  <w:abstractNum w:abstractNumId="14">
    <w:nsid w:val="13E560C4"/>
    <w:multiLevelType w:val="multilevel"/>
    <w:tmpl w:val="BED69BC4"/>
    <w:lvl w:ilvl="0">
      <w:start w:val="3"/>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lowerLetter"/>
      <w:lvlText w:val="%3)"/>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3">
      <w:numFmt w:val="bullet"/>
      <w:lvlText w:val="•"/>
      <w:lvlJc w:val="left"/>
      <w:pPr>
        <w:ind w:left="2912" w:hanging="360"/>
      </w:pPr>
      <w:rPr>
        <w:rFonts w:hint="default"/>
        <w:lang w:val="pt-PT" w:eastAsia="en-US" w:bidi="ar-SA"/>
      </w:rPr>
    </w:lvl>
    <w:lvl w:ilvl="4">
      <w:numFmt w:val="bullet"/>
      <w:lvlText w:val="•"/>
      <w:lvlJc w:val="left"/>
      <w:pPr>
        <w:ind w:left="3888" w:hanging="360"/>
      </w:pPr>
      <w:rPr>
        <w:rFonts w:hint="default"/>
        <w:lang w:val="pt-PT" w:eastAsia="en-US" w:bidi="ar-SA"/>
      </w:rPr>
    </w:lvl>
    <w:lvl w:ilvl="5">
      <w:numFmt w:val="bullet"/>
      <w:lvlText w:val="•"/>
      <w:lvlJc w:val="left"/>
      <w:pPr>
        <w:ind w:left="4865" w:hanging="360"/>
      </w:pPr>
      <w:rPr>
        <w:rFonts w:hint="default"/>
        <w:lang w:val="pt-PT" w:eastAsia="en-US" w:bidi="ar-SA"/>
      </w:rPr>
    </w:lvl>
    <w:lvl w:ilvl="6">
      <w:numFmt w:val="bullet"/>
      <w:lvlText w:val="•"/>
      <w:lvlJc w:val="left"/>
      <w:pPr>
        <w:ind w:left="5841" w:hanging="360"/>
      </w:pPr>
      <w:rPr>
        <w:rFonts w:hint="default"/>
        <w:lang w:val="pt-PT" w:eastAsia="en-US" w:bidi="ar-SA"/>
      </w:rPr>
    </w:lvl>
    <w:lvl w:ilvl="7">
      <w:numFmt w:val="bullet"/>
      <w:lvlText w:val="•"/>
      <w:lvlJc w:val="left"/>
      <w:pPr>
        <w:ind w:left="6817" w:hanging="360"/>
      </w:pPr>
      <w:rPr>
        <w:rFonts w:hint="default"/>
        <w:lang w:val="pt-PT" w:eastAsia="en-US" w:bidi="ar-SA"/>
      </w:rPr>
    </w:lvl>
    <w:lvl w:ilvl="8">
      <w:numFmt w:val="bullet"/>
      <w:lvlText w:val="•"/>
      <w:lvlJc w:val="left"/>
      <w:pPr>
        <w:ind w:left="7793" w:hanging="360"/>
      </w:pPr>
      <w:rPr>
        <w:rFonts w:hint="default"/>
        <w:lang w:val="pt-PT" w:eastAsia="en-US" w:bidi="ar-SA"/>
      </w:rPr>
    </w:lvl>
  </w:abstractNum>
  <w:abstractNum w:abstractNumId="15">
    <w:nsid w:val="1483268C"/>
    <w:multiLevelType w:val="hybridMultilevel"/>
    <w:tmpl w:val="13DAFF70"/>
    <w:lvl w:ilvl="0" w:tplc="3A24E59C">
      <w:start w:val="1"/>
      <w:numFmt w:val="lowerLetter"/>
      <w:lvlText w:val="%1)"/>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1" w:tplc="37B44F60">
      <w:numFmt w:val="bullet"/>
      <w:lvlText w:val="•"/>
      <w:lvlJc w:val="left"/>
      <w:pPr>
        <w:ind w:left="1838" w:hanging="360"/>
      </w:pPr>
      <w:rPr>
        <w:rFonts w:hint="default"/>
        <w:lang w:val="pt-PT" w:eastAsia="en-US" w:bidi="ar-SA"/>
      </w:rPr>
    </w:lvl>
    <w:lvl w:ilvl="2" w:tplc="64C66672">
      <w:numFmt w:val="bullet"/>
      <w:lvlText w:val="•"/>
      <w:lvlJc w:val="left"/>
      <w:pPr>
        <w:ind w:left="2717" w:hanging="360"/>
      </w:pPr>
      <w:rPr>
        <w:rFonts w:hint="default"/>
        <w:lang w:val="pt-PT" w:eastAsia="en-US" w:bidi="ar-SA"/>
      </w:rPr>
    </w:lvl>
    <w:lvl w:ilvl="3" w:tplc="99EC6F7C">
      <w:numFmt w:val="bullet"/>
      <w:lvlText w:val="•"/>
      <w:lvlJc w:val="left"/>
      <w:pPr>
        <w:ind w:left="3595" w:hanging="360"/>
      </w:pPr>
      <w:rPr>
        <w:rFonts w:hint="default"/>
        <w:lang w:val="pt-PT" w:eastAsia="en-US" w:bidi="ar-SA"/>
      </w:rPr>
    </w:lvl>
    <w:lvl w:ilvl="4" w:tplc="815AC5EC">
      <w:numFmt w:val="bullet"/>
      <w:lvlText w:val="•"/>
      <w:lvlJc w:val="left"/>
      <w:pPr>
        <w:ind w:left="4474" w:hanging="360"/>
      </w:pPr>
      <w:rPr>
        <w:rFonts w:hint="default"/>
        <w:lang w:val="pt-PT" w:eastAsia="en-US" w:bidi="ar-SA"/>
      </w:rPr>
    </w:lvl>
    <w:lvl w:ilvl="5" w:tplc="64A455D4">
      <w:numFmt w:val="bullet"/>
      <w:lvlText w:val="•"/>
      <w:lvlJc w:val="left"/>
      <w:pPr>
        <w:ind w:left="5353" w:hanging="360"/>
      </w:pPr>
      <w:rPr>
        <w:rFonts w:hint="default"/>
        <w:lang w:val="pt-PT" w:eastAsia="en-US" w:bidi="ar-SA"/>
      </w:rPr>
    </w:lvl>
    <w:lvl w:ilvl="6" w:tplc="2A7096E8">
      <w:numFmt w:val="bullet"/>
      <w:lvlText w:val="•"/>
      <w:lvlJc w:val="left"/>
      <w:pPr>
        <w:ind w:left="6231" w:hanging="360"/>
      </w:pPr>
      <w:rPr>
        <w:rFonts w:hint="default"/>
        <w:lang w:val="pt-PT" w:eastAsia="en-US" w:bidi="ar-SA"/>
      </w:rPr>
    </w:lvl>
    <w:lvl w:ilvl="7" w:tplc="D43E0334">
      <w:numFmt w:val="bullet"/>
      <w:lvlText w:val="•"/>
      <w:lvlJc w:val="left"/>
      <w:pPr>
        <w:ind w:left="7110" w:hanging="360"/>
      </w:pPr>
      <w:rPr>
        <w:rFonts w:hint="default"/>
        <w:lang w:val="pt-PT" w:eastAsia="en-US" w:bidi="ar-SA"/>
      </w:rPr>
    </w:lvl>
    <w:lvl w:ilvl="8" w:tplc="5C12A1C2">
      <w:numFmt w:val="bullet"/>
      <w:lvlText w:val="•"/>
      <w:lvlJc w:val="left"/>
      <w:pPr>
        <w:ind w:left="7989" w:hanging="360"/>
      </w:pPr>
      <w:rPr>
        <w:rFonts w:hint="default"/>
        <w:lang w:val="pt-PT" w:eastAsia="en-US" w:bidi="ar-SA"/>
      </w:rPr>
    </w:lvl>
  </w:abstractNum>
  <w:abstractNum w:abstractNumId="16">
    <w:nsid w:val="14F77A8E"/>
    <w:multiLevelType w:val="multilevel"/>
    <w:tmpl w:val="4516B82C"/>
    <w:lvl w:ilvl="0">
      <w:start w:val="11"/>
      <w:numFmt w:val="decimal"/>
      <w:lvlText w:val="%1"/>
      <w:lvlJc w:val="left"/>
      <w:pPr>
        <w:ind w:left="808" w:hanging="848"/>
      </w:pPr>
      <w:rPr>
        <w:rFonts w:hint="default"/>
        <w:lang w:val="pt-PT" w:eastAsia="en-US" w:bidi="ar-SA"/>
      </w:rPr>
    </w:lvl>
    <w:lvl w:ilvl="1">
      <w:start w:val="1"/>
      <w:numFmt w:val="decimal"/>
      <w:lvlText w:val="%1.%2"/>
      <w:lvlJc w:val="left"/>
      <w:pPr>
        <w:ind w:left="808" w:hanging="848"/>
      </w:pPr>
      <w:rPr>
        <w:rFonts w:hint="default"/>
        <w:lang w:val="pt-PT" w:eastAsia="en-US" w:bidi="ar-SA"/>
      </w:rPr>
    </w:lvl>
    <w:lvl w:ilvl="2">
      <w:start w:val="5"/>
      <w:numFmt w:val="decimal"/>
      <w:lvlText w:val="%1.%2.%3"/>
      <w:lvlJc w:val="left"/>
      <w:pPr>
        <w:ind w:left="808" w:hanging="848"/>
      </w:pPr>
      <w:rPr>
        <w:rFonts w:hint="default"/>
        <w:lang w:val="pt-PT" w:eastAsia="en-US" w:bidi="ar-SA"/>
      </w:rPr>
    </w:lvl>
    <w:lvl w:ilvl="3">
      <w:start w:val="1"/>
      <w:numFmt w:val="decimal"/>
      <w:lvlText w:val="%1.%2.%3.%4"/>
      <w:lvlJc w:val="left"/>
      <w:pPr>
        <w:ind w:left="808" w:hanging="848"/>
      </w:pPr>
      <w:rPr>
        <w:rFonts w:ascii="Times New Roman" w:eastAsia="Times New Roman" w:hAnsi="Times New Roman" w:cs="Times New Roman" w:hint="default"/>
        <w:b/>
        <w:bCs/>
        <w:w w:val="100"/>
        <w:sz w:val="24"/>
        <w:szCs w:val="24"/>
        <w:lang w:val="pt-PT" w:eastAsia="en-US" w:bidi="ar-SA"/>
      </w:rPr>
    </w:lvl>
    <w:lvl w:ilvl="4">
      <w:start w:val="1"/>
      <w:numFmt w:val="lowerLetter"/>
      <w:lvlText w:val="%5)"/>
      <w:lvlJc w:val="left"/>
      <w:pPr>
        <w:ind w:left="1374" w:hanging="360"/>
      </w:pPr>
      <w:rPr>
        <w:rFonts w:ascii="Times New Roman" w:eastAsia="Times New Roman" w:hAnsi="Times New Roman" w:cs="Times New Roman" w:hint="default"/>
        <w:b/>
        <w:bCs/>
        <w:spacing w:val="-29"/>
        <w:w w:val="99"/>
        <w:sz w:val="24"/>
        <w:szCs w:val="24"/>
        <w:lang w:val="pt-PT" w:eastAsia="en-US" w:bidi="ar-SA"/>
      </w:rPr>
    </w:lvl>
    <w:lvl w:ilvl="5">
      <w:numFmt w:val="bullet"/>
      <w:lvlText w:val="•"/>
      <w:lvlJc w:val="left"/>
      <w:pPr>
        <w:ind w:left="5098" w:hanging="360"/>
      </w:pPr>
      <w:rPr>
        <w:rFonts w:hint="default"/>
        <w:lang w:val="pt-PT" w:eastAsia="en-US" w:bidi="ar-SA"/>
      </w:rPr>
    </w:lvl>
    <w:lvl w:ilvl="6">
      <w:numFmt w:val="bullet"/>
      <w:lvlText w:val="•"/>
      <w:lvlJc w:val="left"/>
      <w:pPr>
        <w:ind w:left="6028" w:hanging="360"/>
      </w:pPr>
      <w:rPr>
        <w:rFonts w:hint="default"/>
        <w:lang w:val="pt-PT" w:eastAsia="en-US" w:bidi="ar-SA"/>
      </w:rPr>
    </w:lvl>
    <w:lvl w:ilvl="7">
      <w:numFmt w:val="bullet"/>
      <w:lvlText w:val="•"/>
      <w:lvlJc w:val="left"/>
      <w:pPr>
        <w:ind w:left="6957" w:hanging="360"/>
      </w:pPr>
      <w:rPr>
        <w:rFonts w:hint="default"/>
        <w:lang w:val="pt-PT" w:eastAsia="en-US" w:bidi="ar-SA"/>
      </w:rPr>
    </w:lvl>
    <w:lvl w:ilvl="8">
      <w:numFmt w:val="bullet"/>
      <w:lvlText w:val="•"/>
      <w:lvlJc w:val="left"/>
      <w:pPr>
        <w:ind w:left="7887" w:hanging="360"/>
      </w:pPr>
      <w:rPr>
        <w:rFonts w:hint="default"/>
        <w:lang w:val="pt-PT" w:eastAsia="en-US" w:bidi="ar-SA"/>
      </w:rPr>
    </w:lvl>
  </w:abstractNum>
  <w:abstractNum w:abstractNumId="17">
    <w:nsid w:val="167A0293"/>
    <w:multiLevelType w:val="hybridMultilevel"/>
    <w:tmpl w:val="EB0E3652"/>
    <w:lvl w:ilvl="0" w:tplc="31F4CFCE">
      <w:start w:val="1"/>
      <w:numFmt w:val="lowerLetter"/>
      <w:lvlText w:val="%1)"/>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1" w:tplc="A0986D36">
      <w:numFmt w:val="bullet"/>
      <w:lvlText w:val="•"/>
      <w:lvlJc w:val="left"/>
      <w:pPr>
        <w:ind w:left="1838" w:hanging="360"/>
      </w:pPr>
      <w:rPr>
        <w:rFonts w:hint="default"/>
        <w:lang w:val="pt-PT" w:eastAsia="en-US" w:bidi="ar-SA"/>
      </w:rPr>
    </w:lvl>
    <w:lvl w:ilvl="2" w:tplc="445E54DE">
      <w:numFmt w:val="bullet"/>
      <w:lvlText w:val="•"/>
      <w:lvlJc w:val="left"/>
      <w:pPr>
        <w:ind w:left="2717" w:hanging="360"/>
      </w:pPr>
      <w:rPr>
        <w:rFonts w:hint="default"/>
        <w:lang w:val="pt-PT" w:eastAsia="en-US" w:bidi="ar-SA"/>
      </w:rPr>
    </w:lvl>
    <w:lvl w:ilvl="3" w:tplc="47E47F54">
      <w:numFmt w:val="bullet"/>
      <w:lvlText w:val="•"/>
      <w:lvlJc w:val="left"/>
      <w:pPr>
        <w:ind w:left="3595" w:hanging="360"/>
      </w:pPr>
      <w:rPr>
        <w:rFonts w:hint="default"/>
        <w:lang w:val="pt-PT" w:eastAsia="en-US" w:bidi="ar-SA"/>
      </w:rPr>
    </w:lvl>
    <w:lvl w:ilvl="4" w:tplc="6046EFDA">
      <w:numFmt w:val="bullet"/>
      <w:lvlText w:val="•"/>
      <w:lvlJc w:val="left"/>
      <w:pPr>
        <w:ind w:left="4474" w:hanging="360"/>
      </w:pPr>
      <w:rPr>
        <w:rFonts w:hint="default"/>
        <w:lang w:val="pt-PT" w:eastAsia="en-US" w:bidi="ar-SA"/>
      </w:rPr>
    </w:lvl>
    <w:lvl w:ilvl="5" w:tplc="48A0A9E2">
      <w:numFmt w:val="bullet"/>
      <w:lvlText w:val="•"/>
      <w:lvlJc w:val="left"/>
      <w:pPr>
        <w:ind w:left="5353" w:hanging="360"/>
      </w:pPr>
      <w:rPr>
        <w:rFonts w:hint="default"/>
        <w:lang w:val="pt-PT" w:eastAsia="en-US" w:bidi="ar-SA"/>
      </w:rPr>
    </w:lvl>
    <w:lvl w:ilvl="6" w:tplc="C826EE8E">
      <w:numFmt w:val="bullet"/>
      <w:lvlText w:val="•"/>
      <w:lvlJc w:val="left"/>
      <w:pPr>
        <w:ind w:left="6231" w:hanging="360"/>
      </w:pPr>
      <w:rPr>
        <w:rFonts w:hint="default"/>
        <w:lang w:val="pt-PT" w:eastAsia="en-US" w:bidi="ar-SA"/>
      </w:rPr>
    </w:lvl>
    <w:lvl w:ilvl="7" w:tplc="6114BCAE">
      <w:numFmt w:val="bullet"/>
      <w:lvlText w:val="•"/>
      <w:lvlJc w:val="left"/>
      <w:pPr>
        <w:ind w:left="7110" w:hanging="360"/>
      </w:pPr>
      <w:rPr>
        <w:rFonts w:hint="default"/>
        <w:lang w:val="pt-PT" w:eastAsia="en-US" w:bidi="ar-SA"/>
      </w:rPr>
    </w:lvl>
    <w:lvl w:ilvl="8" w:tplc="02FE250E">
      <w:numFmt w:val="bullet"/>
      <w:lvlText w:val="•"/>
      <w:lvlJc w:val="left"/>
      <w:pPr>
        <w:ind w:left="7989" w:hanging="360"/>
      </w:pPr>
      <w:rPr>
        <w:rFonts w:hint="default"/>
        <w:lang w:val="pt-PT" w:eastAsia="en-US" w:bidi="ar-SA"/>
      </w:rPr>
    </w:lvl>
  </w:abstractNum>
  <w:abstractNum w:abstractNumId="18">
    <w:nsid w:val="185B006E"/>
    <w:multiLevelType w:val="multilevel"/>
    <w:tmpl w:val="116485CC"/>
    <w:lvl w:ilvl="0">
      <w:start w:val="4"/>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548"/>
      </w:pPr>
      <w:rPr>
        <w:rFonts w:ascii="Times New Roman" w:eastAsia="Times New Roman" w:hAnsi="Times New Roman" w:cs="Times New Roman" w:hint="default"/>
        <w:b/>
        <w:bCs/>
        <w:w w:val="100"/>
        <w:sz w:val="24"/>
        <w:szCs w:val="24"/>
        <w:lang w:val="pt-PT" w:eastAsia="en-US" w:bidi="ar-SA"/>
      </w:rPr>
    </w:lvl>
    <w:lvl w:ilvl="3">
      <w:start w:val="1"/>
      <w:numFmt w:val="decimal"/>
      <w:lvlText w:val="%1.%2.%3.%4"/>
      <w:lvlJc w:val="left"/>
      <w:pPr>
        <w:ind w:left="808" w:hanging="728"/>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3036" w:hanging="728"/>
      </w:pPr>
      <w:rPr>
        <w:rFonts w:hint="default"/>
        <w:lang w:val="pt-PT" w:eastAsia="en-US" w:bidi="ar-SA"/>
      </w:rPr>
    </w:lvl>
    <w:lvl w:ilvl="5">
      <w:numFmt w:val="bullet"/>
      <w:lvlText w:val="•"/>
      <w:lvlJc w:val="left"/>
      <w:pPr>
        <w:ind w:left="4154" w:hanging="728"/>
      </w:pPr>
      <w:rPr>
        <w:rFonts w:hint="default"/>
        <w:lang w:val="pt-PT" w:eastAsia="en-US" w:bidi="ar-SA"/>
      </w:rPr>
    </w:lvl>
    <w:lvl w:ilvl="6">
      <w:numFmt w:val="bullet"/>
      <w:lvlText w:val="•"/>
      <w:lvlJc w:val="left"/>
      <w:pPr>
        <w:ind w:left="5273" w:hanging="728"/>
      </w:pPr>
      <w:rPr>
        <w:rFonts w:hint="default"/>
        <w:lang w:val="pt-PT" w:eastAsia="en-US" w:bidi="ar-SA"/>
      </w:rPr>
    </w:lvl>
    <w:lvl w:ilvl="7">
      <w:numFmt w:val="bullet"/>
      <w:lvlText w:val="•"/>
      <w:lvlJc w:val="left"/>
      <w:pPr>
        <w:ind w:left="6391" w:hanging="728"/>
      </w:pPr>
      <w:rPr>
        <w:rFonts w:hint="default"/>
        <w:lang w:val="pt-PT" w:eastAsia="en-US" w:bidi="ar-SA"/>
      </w:rPr>
    </w:lvl>
    <w:lvl w:ilvl="8">
      <w:numFmt w:val="bullet"/>
      <w:lvlText w:val="•"/>
      <w:lvlJc w:val="left"/>
      <w:pPr>
        <w:ind w:left="7509" w:hanging="728"/>
      </w:pPr>
      <w:rPr>
        <w:rFonts w:hint="default"/>
        <w:lang w:val="pt-PT" w:eastAsia="en-US" w:bidi="ar-SA"/>
      </w:rPr>
    </w:lvl>
  </w:abstractNum>
  <w:abstractNum w:abstractNumId="19">
    <w:nsid w:val="1B8B5852"/>
    <w:multiLevelType w:val="multilevel"/>
    <w:tmpl w:val="75942202"/>
    <w:lvl w:ilvl="0">
      <w:start w:val="2"/>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962" w:hanging="360"/>
      </w:pPr>
      <w:rPr>
        <w:rFonts w:ascii="Symbol" w:eastAsia="Symbol" w:hAnsi="Symbol" w:cs="Symbol" w:hint="default"/>
        <w:w w:val="100"/>
        <w:sz w:val="24"/>
        <w:szCs w:val="24"/>
        <w:lang w:val="pt-PT" w:eastAsia="en-US" w:bidi="ar-SA"/>
      </w:rPr>
    </w:lvl>
    <w:lvl w:ilvl="3">
      <w:numFmt w:val="bullet"/>
      <w:lvlText w:val="•"/>
      <w:lvlJc w:val="left"/>
      <w:pPr>
        <w:ind w:left="2912" w:hanging="360"/>
      </w:pPr>
      <w:rPr>
        <w:rFonts w:hint="default"/>
        <w:lang w:val="pt-PT" w:eastAsia="en-US" w:bidi="ar-SA"/>
      </w:rPr>
    </w:lvl>
    <w:lvl w:ilvl="4">
      <w:numFmt w:val="bullet"/>
      <w:lvlText w:val="•"/>
      <w:lvlJc w:val="left"/>
      <w:pPr>
        <w:ind w:left="3888" w:hanging="360"/>
      </w:pPr>
      <w:rPr>
        <w:rFonts w:hint="default"/>
        <w:lang w:val="pt-PT" w:eastAsia="en-US" w:bidi="ar-SA"/>
      </w:rPr>
    </w:lvl>
    <w:lvl w:ilvl="5">
      <w:numFmt w:val="bullet"/>
      <w:lvlText w:val="•"/>
      <w:lvlJc w:val="left"/>
      <w:pPr>
        <w:ind w:left="4865" w:hanging="360"/>
      </w:pPr>
      <w:rPr>
        <w:rFonts w:hint="default"/>
        <w:lang w:val="pt-PT" w:eastAsia="en-US" w:bidi="ar-SA"/>
      </w:rPr>
    </w:lvl>
    <w:lvl w:ilvl="6">
      <w:numFmt w:val="bullet"/>
      <w:lvlText w:val="•"/>
      <w:lvlJc w:val="left"/>
      <w:pPr>
        <w:ind w:left="5841" w:hanging="360"/>
      </w:pPr>
      <w:rPr>
        <w:rFonts w:hint="default"/>
        <w:lang w:val="pt-PT" w:eastAsia="en-US" w:bidi="ar-SA"/>
      </w:rPr>
    </w:lvl>
    <w:lvl w:ilvl="7">
      <w:numFmt w:val="bullet"/>
      <w:lvlText w:val="•"/>
      <w:lvlJc w:val="left"/>
      <w:pPr>
        <w:ind w:left="6817" w:hanging="360"/>
      </w:pPr>
      <w:rPr>
        <w:rFonts w:hint="default"/>
        <w:lang w:val="pt-PT" w:eastAsia="en-US" w:bidi="ar-SA"/>
      </w:rPr>
    </w:lvl>
    <w:lvl w:ilvl="8">
      <w:numFmt w:val="bullet"/>
      <w:lvlText w:val="•"/>
      <w:lvlJc w:val="left"/>
      <w:pPr>
        <w:ind w:left="7793" w:hanging="360"/>
      </w:pPr>
      <w:rPr>
        <w:rFonts w:hint="default"/>
        <w:lang w:val="pt-PT" w:eastAsia="en-US" w:bidi="ar-SA"/>
      </w:rPr>
    </w:lvl>
  </w:abstractNum>
  <w:abstractNum w:abstractNumId="20">
    <w:nsid w:val="1BF82DC2"/>
    <w:multiLevelType w:val="multilevel"/>
    <w:tmpl w:val="06A07D8A"/>
    <w:lvl w:ilvl="0">
      <w:start w:val="4"/>
      <w:numFmt w:val="decimal"/>
      <w:lvlText w:val="%1"/>
      <w:lvlJc w:val="left"/>
      <w:pPr>
        <w:ind w:left="554" w:hanging="341"/>
      </w:pPr>
      <w:rPr>
        <w:rFonts w:ascii="Times New Roman" w:eastAsia="Times New Roman" w:hAnsi="Times New Roman" w:cs="Times New Roman" w:hint="default"/>
        <w:b/>
        <w:bCs/>
        <w:spacing w:val="-17"/>
        <w:w w:val="99"/>
        <w:sz w:val="24"/>
        <w:szCs w:val="24"/>
        <w:shd w:val="clear" w:color="auto" w:fill="D9D9D9"/>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072" w:hanging="548"/>
      </w:pPr>
      <w:rPr>
        <w:rFonts w:ascii="Times New Roman" w:eastAsia="Times New Roman" w:hAnsi="Times New Roman" w:cs="Times New Roman" w:hint="default"/>
        <w:b/>
        <w:bCs/>
        <w:w w:val="100"/>
        <w:sz w:val="24"/>
        <w:szCs w:val="24"/>
        <w:lang w:val="pt-PT" w:eastAsia="en-US" w:bidi="ar-SA"/>
      </w:rPr>
    </w:lvl>
    <w:lvl w:ilvl="3">
      <w:start w:val="1"/>
      <w:numFmt w:val="decimal"/>
      <w:lvlText w:val="%1.%2.%3.%4"/>
      <w:lvlJc w:val="left"/>
      <w:pPr>
        <w:ind w:left="808" w:hanging="728"/>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1080" w:hanging="728"/>
      </w:pPr>
      <w:rPr>
        <w:rFonts w:hint="default"/>
        <w:lang w:val="pt-PT" w:eastAsia="en-US" w:bidi="ar-SA"/>
      </w:rPr>
    </w:lvl>
    <w:lvl w:ilvl="5">
      <w:numFmt w:val="bullet"/>
      <w:lvlText w:val="•"/>
      <w:lvlJc w:val="left"/>
      <w:pPr>
        <w:ind w:left="2524" w:hanging="728"/>
      </w:pPr>
      <w:rPr>
        <w:rFonts w:hint="default"/>
        <w:lang w:val="pt-PT" w:eastAsia="en-US" w:bidi="ar-SA"/>
      </w:rPr>
    </w:lvl>
    <w:lvl w:ilvl="6">
      <w:numFmt w:val="bullet"/>
      <w:lvlText w:val="•"/>
      <w:lvlJc w:val="left"/>
      <w:pPr>
        <w:ind w:left="3968" w:hanging="728"/>
      </w:pPr>
      <w:rPr>
        <w:rFonts w:hint="default"/>
        <w:lang w:val="pt-PT" w:eastAsia="en-US" w:bidi="ar-SA"/>
      </w:rPr>
    </w:lvl>
    <w:lvl w:ilvl="7">
      <w:numFmt w:val="bullet"/>
      <w:lvlText w:val="•"/>
      <w:lvlJc w:val="left"/>
      <w:pPr>
        <w:ind w:left="5413" w:hanging="728"/>
      </w:pPr>
      <w:rPr>
        <w:rFonts w:hint="default"/>
        <w:lang w:val="pt-PT" w:eastAsia="en-US" w:bidi="ar-SA"/>
      </w:rPr>
    </w:lvl>
    <w:lvl w:ilvl="8">
      <w:numFmt w:val="bullet"/>
      <w:lvlText w:val="•"/>
      <w:lvlJc w:val="left"/>
      <w:pPr>
        <w:ind w:left="6857" w:hanging="728"/>
      </w:pPr>
      <w:rPr>
        <w:rFonts w:hint="default"/>
        <w:lang w:val="pt-PT" w:eastAsia="en-US" w:bidi="ar-SA"/>
      </w:rPr>
    </w:lvl>
  </w:abstractNum>
  <w:abstractNum w:abstractNumId="21">
    <w:nsid w:val="1CD71A23"/>
    <w:multiLevelType w:val="hybridMultilevel"/>
    <w:tmpl w:val="EAAEB810"/>
    <w:lvl w:ilvl="0" w:tplc="F25A2604">
      <w:numFmt w:val="bullet"/>
      <w:lvlText w:val=""/>
      <w:lvlJc w:val="left"/>
      <w:pPr>
        <w:ind w:left="827" w:hanging="360"/>
      </w:pPr>
      <w:rPr>
        <w:rFonts w:ascii="Symbol" w:eastAsia="Symbol" w:hAnsi="Symbol" w:cs="Symbol" w:hint="default"/>
        <w:w w:val="100"/>
        <w:sz w:val="24"/>
        <w:szCs w:val="24"/>
        <w:lang w:val="pt-PT" w:eastAsia="en-US" w:bidi="ar-SA"/>
      </w:rPr>
    </w:lvl>
    <w:lvl w:ilvl="1" w:tplc="EBA2305C">
      <w:numFmt w:val="bullet"/>
      <w:lvlText w:val="•"/>
      <w:lvlJc w:val="left"/>
      <w:pPr>
        <w:ind w:left="1666" w:hanging="360"/>
      </w:pPr>
      <w:rPr>
        <w:rFonts w:hint="default"/>
        <w:lang w:val="pt-PT" w:eastAsia="en-US" w:bidi="ar-SA"/>
      </w:rPr>
    </w:lvl>
    <w:lvl w:ilvl="2" w:tplc="9ED848DC">
      <w:numFmt w:val="bullet"/>
      <w:lvlText w:val="•"/>
      <w:lvlJc w:val="left"/>
      <w:pPr>
        <w:ind w:left="2512" w:hanging="360"/>
      </w:pPr>
      <w:rPr>
        <w:rFonts w:hint="default"/>
        <w:lang w:val="pt-PT" w:eastAsia="en-US" w:bidi="ar-SA"/>
      </w:rPr>
    </w:lvl>
    <w:lvl w:ilvl="3" w:tplc="7C3A4DA4">
      <w:numFmt w:val="bullet"/>
      <w:lvlText w:val="•"/>
      <w:lvlJc w:val="left"/>
      <w:pPr>
        <w:ind w:left="3358" w:hanging="360"/>
      </w:pPr>
      <w:rPr>
        <w:rFonts w:hint="default"/>
        <w:lang w:val="pt-PT" w:eastAsia="en-US" w:bidi="ar-SA"/>
      </w:rPr>
    </w:lvl>
    <w:lvl w:ilvl="4" w:tplc="1F8CB6EC">
      <w:numFmt w:val="bullet"/>
      <w:lvlText w:val="•"/>
      <w:lvlJc w:val="left"/>
      <w:pPr>
        <w:ind w:left="4204" w:hanging="360"/>
      </w:pPr>
      <w:rPr>
        <w:rFonts w:hint="default"/>
        <w:lang w:val="pt-PT" w:eastAsia="en-US" w:bidi="ar-SA"/>
      </w:rPr>
    </w:lvl>
    <w:lvl w:ilvl="5" w:tplc="344461A8">
      <w:numFmt w:val="bullet"/>
      <w:lvlText w:val="•"/>
      <w:lvlJc w:val="left"/>
      <w:pPr>
        <w:ind w:left="5050" w:hanging="360"/>
      </w:pPr>
      <w:rPr>
        <w:rFonts w:hint="default"/>
        <w:lang w:val="pt-PT" w:eastAsia="en-US" w:bidi="ar-SA"/>
      </w:rPr>
    </w:lvl>
    <w:lvl w:ilvl="6" w:tplc="E1DEA8BA">
      <w:numFmt w:val="bullet"/>
      <w:lvlText w:val="•"/>
      <w:lvlJc w:val="left"/>
      <w:pPr>
        <w:ind w:left="5896" w:hanging="360"/>
      </w:pPr>
      <w:rPr>
        <w:rFonts w:hint="default"/>
        <w:lang w:val="pt-PT" w:eastAsia="en-US" w:bidi="ar-SA"/>
      </w:rPr>
    </w:lvl>
    <w:lvl w:ilvl="7" w:tplc="9454D990">
      <w:numFmt w:val="bullet"/>
      <w:lvlText w:val="•"/>
      <w:lvlJc w:val="left"/>
      <w:pPr>
        <w:ind w:left="6742" w:hanging="360"/>
      </w:pPr>
      <w:rPr>
        <w:rFonts w:hint="default"/>
        <w:lang w:val="pt-PT" w:eastAsia="en-US" w:bidi="ar-SA"/>
      </w:rPr>
    </w:lvl>
    <w:lvl w:ilvl="8" w:tplc="F058F9B8">
      <w:numFmt w:val="bullet"/>
      <w:lvlText w:val="•"/>
      <w:lvlJc w:val="left"/>
      <w:pPr>
        <w:ind w:left="7588" w:hanging="360"/>
      </w:pPr>
      <w:rPr>
        <w:rFonts w:hint="default"/>
        <w:lang w:val="pt-PT" w:eastAsia="en-US" w:bidi="ar-SA"/>
      </w:rPr>
    </w:lvl>
  </w:abstractNum>
  <w:abstractNum w:abstractNumId="22">
    <w:nsid w:val="1D1606D7"/>
    <w:multiLevelType w:val="hybridMultilevel"/>
    <w:tmpl w:val="39B077CC"/>
    <w:lvl w:ilvl="0" w:tplc="50040870">
      <w:start w:val="1"/>
      <w:numFmt w:val="decimal"/>
      <w:lvlText w:val="%1"/>
      <w:lvlJc w:val="left"/>
      <w:pPr>
        <w:ind w:left="962" w:hanging="480"/>
      </w:pPr>
      <w:rPr>
        <w:rFonts w:ascii="Carlito" w:eastAsia="Carlito" w:hAnsi="Carlito" w:cs="Carlito" w:hint="default"/>
        <w:w w:val="99"/>
        <w:sz w:val="20"/>
        <w:szCs w:val="20"/>
        <w:lang w:val="pt-PT" w:eastAsia="en-US" w:bidi="ar-SA"/>
      </w:rPr>
    </w:lvl>
    <w:lvl w:ilvl="1" w:tplc="08061FA6">
      <w:numFmt w:val="bullet"/>
      <w:lvlText w:val="•"/>
      <w:lvlJc w:val="left"/>
      <w:pPr>
        <w:ind w:left="1838" w:hanging="480"/>
      </w:pPr>
      <w:rPr>
        <w:rFonts w:hint="default"/>
        <w:lang w:val="pt-PT" w:eastAsia="en-US" w:bidi="ar-SA"/>
      </w:rPr>
    </w:lvl>
    <w:lvl w:ilvl="2" w:tplc="7542F71A">
      <w:numFmt w:val="bullet"/>
      <w:lvlText w:val="•"/>
      <w:lvlJc w:val="left"/>
      <w:pPr>
        <w:ind w:left="2717" w:hanging="480"/>
      </w:pPr>
      <w:rPr>
        <w:rFonts w:hint="default"/>
        <w:lang w:val="pt-PT" w:eastAsia="en-US" w:bidi="ar-SA"/>
      </w:rPr>
    </w:lvl>
    <w:lvl w:ilvl="3" w:tplc="65F4C572">
      <w:numFmt w:val="bullet"/>
      <w:lvlText w:val="•"/>
      <w:lvlJc w:val="left"/>
      <w:pPr>
        <w:ind w:left="3595" w:hanging="480"/>
      </w:pPr>
      <w:rPr>
        <w:rFonts w:hint="default"/>
        <w:lang w:val="pt-PT" w:eastAsia="en-US" w:bidi="ar-SA"/>
      </w:rPr>
    </w:lvl>
    <w:lvl w:ilvl="4" w:tplc="6264FA98">
      <w:numFmt w:val="bullet"/>
      <w:lvlText w:val="•"/>
      <w:lvlJc w:val="left"/>
      <w:pPr>
        <w:ind w:left="4474" w:hanging="480"/>
      </w:pPr>
      <w:rPr>
        <w:rFonts w:hint="default"/>
        <w:lang w:val="pt-PT" w:eastAsia="en-US" w:bidi="ar-SA"/>
      </w:rPr>
    </w:lvl>
    <w:lvl w:ilvl="5" w:tplc="328EF26A">
      <w:numFmt w:val="bullet"/>
      <w:lvlText w:val="•"/>
      <w:lvlJc w:val="left"/>
      <w:pPr>
        <w:ind w:left="5353" w:hanging="480"/>
      </w:pPr>
      <w:rPr>
        <w:rFonts w:hint="default"/>
        <w:lang w:val="pt-PT" w:eastAsia="en-US" w:bidi="ar-SA"/>
      </w:rPr>
    </w:lvl>
    <w:lvl w:ilvl="6" w:tplc="72FCABBC">
      <w:numFmt w:val="bullet"/>
      <w:lvlText w:val="•"/>
      <w:lvlJc w:val="left"/>
      <w:pPr>
        <w:ind w:left="6231" w:hanging="480"/>
      </w:pPr>
      <w:rPr>
        <w:rFonts w:hint="default"/>
        <w:lang w:val="pt-PT" w:eastAsia="en-US" w:bidi="ar-SA"/>
      </w:rPr>
    </w:lvl>
    <w:lvl w:ilvl="7" w:tplc="C674C3A8">
      <w:numFmt w:val="bullet"/>
      <w:lvlText w:val="•"/>
      <w:lvlJc w:val="left"/>
      <w:pPr>
        <w:ind w:left="7110" w:hanging="480"/>
      </w:pPr>
      <w:rPr>
        <w:rFonts w:hint="default"/>
        <w:lang w:val="pt-PT" w:eastAsia="en-US" w:bidi="ar-SA"/>
      </w:rPr>
    </w:lvl>
    <w:lvl w:ilvl="8" w:tplc="9C9A70AC">
      <w:numFmt w:val="bullet"/>
      <w:lvlText w:val="•"/>
      <w:lvlJc w:val="left"/>
      <w:pPr>
        <w:ind w:left="7989" w:hanging="480"/>
      </w:pPr>
      <w:rPr>
        <w:rFonts w:hint="default"/>
        <w:lang w:val="pt-PT" w:eastAsia="en-US" w:bidi="ar-SA"/>
      </w:rPr>
    </w:lvl>
  </w:abstractNum>
  <w:abstractNum w:abstractNumId="23">
    <w:nsid w:val="1F3B6502"/>
    <w:multiLevelType w:val="hybridMultilevel"/>
    <w:tmpl w:val="B164CE4A"/>
    <w:lvl w:ilvl="0" w:tplc="A96C0EC2">
      <w:numFmt w:val="bullet"/>
      <w:lvlText w:val=""/>
      <w:lvlJc w:val="left"/>
      <w:pPr>
        <w:ind w:left="827" w:hanging="360"/>
      </w:pPr>
      <w:rPr>
        <w:rFonts w:ascii="Symbol" w:eastAsia="Symbol" w:hAnsi="Symbol" w:cs="Symbol" w:hint="default"/>
        <w:w w:val="100"/>
        <w:sz w:val="24"/>
        <w:szCs w:val="24"/>
        <w:lang w:val="pt-PT" w:eastAsia="en-US" w:bidi="ar-SA"/>
      </w:rPr>
    </w:lvl>
    <w:lvl w:ilvl="1" w:tplc="7362033A">
      <w:numFmt w:val="bullet"/>
      <w:lvlText w:val="•"/>
      <w:lvlJc w:val="left"/>
      <w:pPr>
        <w:ind w:left="1666" w:hanging="360"/>
      </w:pPr>
      <w:rPr>
        <w:rFonts w:hint="default"/>
        <w:lang w:val="pt-PT" w:eastAsia="en-US" w:bidi="ar-SA"/>
      </w:rPr>
    </w:lvl>
    <w:lvl w:ilvl="2" w:tplc="0EBCB8FE">
      <w:numFmt w:val="bullet"/>
      <w:lvlText w:val="•"/>
      <w:lvlJc w:val="left"/>
      <w:pPr>
        <w:ind w:left="2512" w:hanging="360"/>
      </w:pPr>
      <w:rPr>
        <w:rFonts w:hint="default"/>
        <w:lang w:val="pt-PT" w:eastAsia="en-US" w:bidi="ar-SA"/>
      </w:rPr>
    </w:lvl>
    <w:lvl w:ilvl="3" w:tplc="9ED84668">
      <w:numFmt w:val="bullet"/>
      <w:lvlText w:val="•"/>
      <w:lvlJc w:val="left"/>
      <w:pPr>
        <w:ind w:left="3358" w:hanging="360"/>
      </w:pPr>
      <w:rPr>
        <w:rFonts w:hint="default"/>
        <w:lang w:val="pt-PT" w:eastAsia="en-US" w:bidi="ar-SA"/>
      </w:rPr>
    </w:lvl>
    <w:lvl w:ilvl="4" w:tplc="52FC0B80">
      <w:numFmt w:val="bullet"/>
      <w:lvlText w:val="•"/>
      <w:lvlJc w:val="left"/>
      <w:pPr>
        <w:ind w:left="4204" w:hanging="360"/>
      </w:pPr>
      <w:rPr>
        <w:rFonts w:hint="default"/>
        <w:lang w:val="pt-PT" w:eastAsia="en-US" w:bidi="ar-SA"/>
      </w:rPr>
    </w:lvl>
    <w:lvl w:ilvl="5" w:tplc="936E86FE">
      <w:numFmt w:val="bullet"/>
      <w:lvlText w:val="•"/>
      <w:lvlJc w:val="left"/>
      <w:pPr>
        <w:ind w:left="5050" w:hanging="360"/>
      </w:pPr>
      <w:rPr>
        <w:rFonts w:hint="default"/>
        <w:lang w:val="pt-PT" w:eastAsia="en-US" w:bidi="ar-SA"/>
      </w:rPr>
    </w:lvl>
    <w:lvl w:ilvl="6" w:tplc="22242D0C">
      <w:numFmt w:val="bullet"/>
      <w:lvlText w:val="•"/>
      <w:lvlJc w:val="left"/>
      <w:pPr>
        <w:ind w:left="5896" w:hanging="360"/>
      </w:pPr>
      <w:rPr>
        <w:rFonts w:hint="default"/>
        <w:lang w:val="pt-PT" w:eastAsia="en-US" w:bidi="ar-SA"/>
      </w:rPr>
    </w:lvl>
    <w:lvl w:ilvl="7" w:tplc="6CC2D1C4">
      <w:numFmt w:val="bullet"/>
      <w:lvlText w:val="•"/>
      <w:lvlJc w:val="left"/>
      <w:pPr>
        <w:ind w:left="6742" w:hanging="360"/>
      </w:pPr>
      <w:rPr>
        <w:rFonts w:hint="default"/>
        <w:lang w:val="pt-PT" w:eastAsia="en-US" w:bidi="ar-SA"/>
      </w:rPr>
    </w:lvl>
    <w:lvl w:ilvl="8" w:tplc="D0C47CB0">
      <w:numFmt w:val="bullet"/>
      <w:lvlText w:val="•"/>
      <w:lvlJc w:val="left"/>
      <w:pPr>
        <w:ind w:left="7588" w:hanging="360"/>
      </w:pPr>
      <w:rPr>
        <w:rFonts w:hint="default"/>
        <w:lang w:val="pt-PT" w:eastAsia="en-US" w:bidi="ar-SA"/>
      </w:rPr>
    </w:lvl>
  </w:abstractNum>
  <w:abstractNum w:abstractNumId="24">
    <w:nsid w:val="21A037A2"/>
    <w:multiLevelType w:val="hybridMultilevel"/>
    <w:tmpl w:val="DFB47AB2"/>
    <w:lvl w:ilvl="0" w:tplc="5FC0A502">
      <w:numFmt w:val="bullet"/>
      <w:lvlText w:val=""/>
      <w:lvlJc w:val="left"/>
      <w:pPr>
        <w:ind w:left="827" w:hanging="360"/>
      </w:pPr>
      <w:rPr>
        <w:rFonts w:ascii="Symbol" w:eastAsia="Symbol" w:hAnsi="Symbol" w:cs="Symbol" w:hint="default"/>
        <w:w w:val="100"/>
        <w:sz w:val="24"/>
        <w:szCs w:val="24"/>
        <w:lang w:val="pt-PT" w:eastAsia="en-US" w:bidi="ar-SA"/>
      </w:rPr>
    </w:lvl>
    <w:lvl w:ilvl="1" w:tplc="D9B8F8D0">
      <w:numFmt w:val="bullet"/>
      <w:lvlText w:val="•"/>
      <w:lvlJc w:val="left"/>
      <w:pPr>
        <w:ind w:left="1666" w:hanging="360"/>
      </w:pPr>
      <w:rPr>
        <w:rFonts w:hint="default"/>
        <w:lang w:val="pt-PT" w:eastAsia="en-US" w:bidi="ar-SA"/>
      </w:rPr>
    </w:lvl>
    <w:lvl w:ilvl="2" w:tplc="0A7CA132">
      <w:numFmt w:val="bullet"/>
      <w:lvlText w:val="•"/>
      <w:lvlJc w:val="left"/>
      <w:pPr>
        <w:ind w:left="2512" w:hanging="360"/>
      </w:pPr>
      <w:rPr>
        <w:rFonts w:hint="default"/>
        <w:lang w:val="pt-PT" w:eastAsia="en-US" w:bidi="ar-SA"/>
      </w:rPr>
    </w:lvl>
    <w:lvl w:ilvl="3" w:tplc="8ACC384E">
      <w:numFmt w:val="bullet"/>
      <w:lvlText w:val="•"/>
      <w:lvlJc w:val="left"/>
      <w:pPr>
        <w:ind w:left="3358" w:hanging="360"/>
      </w:pPr>
      <w:rPr>
        <w:rFonts w:hint="default"/>
        <w:lang w:val="pt-PT" w:eastAsia="en-US" w:bidi="ar-SA"/>
      </w:rPr>
    </w:lvl>
    <w:lvl w:ilvl="4" w:tplc="6A863230">
      <w:numFmt w:val="bullet"/>
      <w:lvlText w:val="•"/>
      <w:lvlJc w:val="left"/>
      <w:pPr>
        <w:ind w:left="4204" w:hanging="360"/>
      </w:pPr>
      <w:rPr>
        <w:rFonts w:hint="default"/>
        <w:lang w:val="pt-PT" w:eastAsia="en-US" w:bidi="ar-SA"/>
      </w:rPr>
    </w:lvl>
    <w:lvl w:ilvl="5" w:tplc="D7BCD2E4">
      <w:numFmt w:val="bullet"/>
      <w:lvlText w:val="•"/>
      <w:lvlJc w:val="left"/>
      <w:pPr>
        <w:ind w:left="5050" w:hanging="360"/>
      </w:pPr>
      <w:rPr>
        <w:rFonts w:hint="default"/>
        <w:lang w:val="pt-PT" w:eastAsia="en-US" w:bidi="ar-SA"/>
      </w:rPr>
    </w:lvl>
    <w:lvl w:ilvl="6" w:tplc="30EE6632">
      <w:numFmt w:val="bullet"/>
      <w:lvlText w:val="•"/>
      <w:lvlJc w:val="left"/>
      <w:pPr>
        <w:ind w:left="5896" w:hanging="360"/>
      </w:pPr>
      <w:rPr>
        <w:rFonts w:hint="default"/>
        <w:lang w:val="pt-PT" w:eastAsia="en-US" w:bidi="ar-SA"/>
      </w:rPr>
    </w:lvl>
    <w:lvl w:ilvl="7" w:tplc="F0A22C96">
      <w:numFmt w:val="bullet"/>
      <w:lvlText w:val="•"/>
      <w:lvlJc w:val="left"/>
      <w:pPr>
        <w:ind w:left="6742" w:hanging="360"/>
      </w:pPr>
      <w:rPr>
        <w:rFonts w:hint="default"/>
        <w:lang w:val="pt-PT" w:eastAsia="en-US" w:bidi="ar-SA"/>
      </w:rPr>
    </w:lvl>
    <w:lvl w:ilvl="8" w:tplc="CFD6E32E">
      <w:numFmt w:val="bullet"/>
      <w:lvlText w:val="•"/>
      <w:lvlJc w:val="left"/>
      <w:pPr>
        <w:ind w:left="7588" w:hanging="360"/>
      </w:pPr>
      <w:rPr>
        <w:rFonts w:hint="default"/>
        <w:lang w:val="pt-PT" w:eastAsia="en-US" w:bidi="ar-SA"/>
      </w:rPr>
    </w:lvl>
  </w:abstractNum>
  <w:abstractNum w:abstractNumId="25">
    <w:nsid w:val="22EF5F76"/>
    <w:multiLevelType w:val="hybridMultilevel"/>
    <w:tmpl w:val="F5B4AF36"/>
    <w:lvl w:ilvl="0" w:tplc="432A1BDA">
      <w:start w:val="1"/>
      <w:numFmt w:val="lowerLetter"/>
      <w:lvlText w:val="%1)"/>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1" w:tplc="EFC64994">
      <w:numFmt w:val="bullet"/>
      <w:lvlText w:val="•"/>
      <w:lvlJc w:val="left"/>
      <w:pPr>
        <w:ind w:left="1838" w:hanging="360"/>
      </w:pPr>
      <w:rPr>
        <w:rFonts w:hint="default"/>
        <w:lang w:val="pt-PT" w:eastAsia="en-US" w:bidi="ar-SA"/>
      </w:rPr>
    </w:lvl>
    <w:lvl w:ilvl="2" w:tplc="00981A68">
      <w:numFmt w:val="bullet"/>
      <w:lvlText w:val="•"/>
      <w:lvlJc w:val="left"/>
      <w:pPr>
        <w:ind w:left="2717" w:hanging="360"/>
      </w:pPr>
      <w:rPr>
        <w:rFonts w:hint="default"/>
        <w:lang w:val="pt-PT" w:eastAsia="en-US" w:bidi="ar-SA"/>
      </w:rPr>
    </w:lvl>
    <w:lvl w:ilvl="3" w:tplc="6CBCDC04">
      <w:numFmt w:val="bullet"/>
      <w:lvlText w:val="•"/>
      <w:lvlJc w:val="left"/>
      <w:pPr>
        <w:ind w:left="3595" w:hanging="360"/>
      </w:pPr>
      <w:rPr>
        <w:rFonts w:hint="default"/>
        <w:lang w:val="pt-PT" w:eastAsia="en-US" w:bidi="ar-SA"/>
      </w:rPr>
    </w:lvl>
    <w:lvl w:ilvl="4" w:tplc="40F462FC">
      <w:numFmt w:val="bullet"/>
      <w:lvlText w:val="•"/>
      <w:lvlJc w:val="left"/>
      <w:pPr>
        <w:ind w:left="4474" w:hanging="360"/>
      </w:pPr>
      <w:rPr>
        <w:rFonts w:hint="default"/>
        <w:lang w:val="pt-PT" w:eastAsia="en-US" w:bidi="ar-SA"/>
      </w:rPr>
    </w:lvl>
    <w:lvl w:ilvl="5" w:tplc="C6E4CC3A">
      <w:numFmt w:val="bullet"/>
      <w:lvlText w:val="•"/>
      <w:lvlJc w:val="left"/>
      <w:pPr>
        <w:ind w:left="5353" w:hanging="360"/>
      </w:pPr>
      <w:rPr>
        <w:rFonts w:hint="default"/>
        <w:lang w:val="pt-PT" w:eastAsia="en-US" w:bidi="ar-SA"/>
      </w:rPr>
    </w:lvl>
    <w:lvl w:ilvl="6" w:tplc="7F22C2E0">
      <w:numFmt w:val="bullet"/>
      <w:lvlText w:val="•"/>
      <w:lvlJc w:val="left"/>
      <w:pPr>
        <w:ind w:left="6231" w:hanging="360"/>
      </w:pPr>
      <w:rPr>
        <w:rFonts w:hint="default"/>
        <w:lang w:val="pt-PT" w:eastAsia="en-US" w:bidi="ar-SA"/>
      </w:rPr>
    </w:lvl>
    <w:lvl w:ilvl="7" w:tplc="7DF6EA16">
      <w:numFmt w:val="bullet"/>
      <w:lvlText w:val="•"/>
      <w:lvlJc w:val="left"/>
      <w:pPr>
        <w:ind w:left="7110" w:hanging="360"/>
      </w:pPr>
      <w:rPr>
        <w:rFonts w:hint="default"/>
        <w:lang w:val="pt-PT" w:eastAsia="en-US" w:bidi="ar-SA"/>
      </w:rPr>
    </w:lvl>
    <w:lvl w:ilvl="8" w:tplc="001465F6">
      <w:numFmt w:val="bullet"/>
      <w:lvlText w:val="•"/>
      <w:lvlJc w:val="left"/>
      <w:pPr>
        <w:ind w:left="7989" w:hanging="360"/>
      </w:pPr>
      <w:rPr>
        <w:rFonts w:hint="default"/>
        <w:lang w:val="pt-PT" w:eastAsia="en-US" w:bidi="ar-SA"/>
      </w:rPr>
    </w:lvl>
  </w:abstractNum>
  <w:abstractNum w:abstractNumId="26">
    <w:nsid w:val="23F9529D"/>
    <w:multiLevelType w:val="multilevel"/>
    <w:tmpl w:val="B386D02A"/>
    <w:lvl w:ilvl="0">
      <w:start w:val="14"/>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488"/>
      </w:pPr>
      <w:rPr>
        <w:rFonts w:hint="default"/>
        <w:lang w:val="pt-PT" w:eastAsia="en-US" w:bidi="ar-SA"/>
      </w:rPr>
    </w:lvl>
    <w:lvl w:ilvl="3">
      <w:numFmt w:val="bullet"/>
      <w:lvlText w:val="•"/>
      <w:lvlJc w:val="left"/>
      <w:pPr>
        <w:ind w:left="3091" w:hanging="488"/>
      </w:pPr>
      <w:rPr>
        <w:rFonts w:hint="default"/>
        <w:lang w:val="pt-PT" w:eastAsia="en-US" w:bidi="ar-SA"/>
      </w:rPr>
    </w:lvl>
    <w:lvl w:ilvl="4">
      <w:numFmt w:val="bullet"/>
      <w:lvlText w:val="•"/>
      <w:lvlJc w:val="left"/>
      <w:pPr>
        <w:ind w:left="4042" w:hanging="488"/>
      </w:pPr>
      <w:rPr>
        <w:rFonts w:hint="default"/>
        <w:lang w:val="pt-PT" w:eastAsia="en-US" w:bidi="ar-SA"/>
      </w:rPr>
    </w:lvl>
    <w:lvl w:ilvl="5">
      <w:numFmt w:val="bullet"/>
      <w:lvlText w:val="•"/>
      <w:lvlJc w:val="left"/>
      <w:pPr>
        <w:ind w:left="4993" w:hanging="488"/>
      </w:pPr>
      <w:rPr>
        <w:rFonts w:hint="default"/>
        <w:lang w:val="pt-PT" w:eastAsia="en-US" w:bidi="ar-SA"/>
      </w:rPr>
    </w:lvl>
    <w:lvl w:ilvl="6">
      <w:numFmt w:val="bullet"/>
      <w:lvlText w:val="•"/>
      <w:lvlJc w:val="left"/>
      <w:pPr>
        <w:ind w:left="5943" w:hanging="488"/>
      </w:pPr>
      <w:rPr>
        <w:rFonts w:hint="default"/>
        <w:lang w:val="pt-PT" w:eastAsia="en-US" w:bidi="ar-SA"/>
      </w:rPr>
    </w:lvl>
    <w:lvl w:ilvl="7">
      <w:numFmt w:val="bullet"/>
      <w:lvlText w:val="•"/>
      <w:lvlJc w:val="left"/>
      <w:pPr>
        <w:ind w:left="6894" w:hanging="488"/>
      </w:pPr>
      <w:rPr>
        <w:rFonts w:hint="default"/>
        <w:lang w:val="pt-PT" w:eastAsia="en-US" w:bidi="ar-SA"/>
      </w:rPr>
    </w:lvl>
    <w:lvl w:ilvl="8">
      <w:numFmt w:val="bullet"/>
      <w:lvlText w:val="•"/>
      <w:lvlJc w:val="left"/>
      <w:pPr>
        <w:ind w:left="7845" w:hanging="488"/>
      </w:pPr>
      <w:rPr>
        <w:rFonts w:hint="default"/>
        <w:lang w:val="pt-PT" w:eastAsia="en-US" w:bidi="ar-SA"/>
      </w:rPr>
    </w:lvl>
  </w:abstractNum>
  <w:abstractNum w:abstractNumId="27">
    <w:nsid w:val="24797B48"/>
    <w:multiLevelType w:val="multilevel"/>
    <w:tmpl w:val="902A1158"/>
    <w:lvl w:ilvl="0">
      <w:start w:val="10"/>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lowerLetter"/>
      <w:lvlText w:val="%3)"/>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3">
      <w:numFmt w:val="bullet"/>
      <w:lvlText w:val="•"/>
      <w:lvlJc w:val="left"/>
      <w:pPr>
        <w:ind w:left="2912" w:hanging="360"/>
      </w:pPr>
      <w:rPr>
        <w:rFonts w:hint="default"/>
        <w:lang w:val="pt-PT" w:eastAsia="en-US" w:bidi="ar-SA"/>
      </w:rPr>
    </w:lvl>
    <w:lvl w:ilvl="4">
      <w:numFmt w:val="bullet"/>
      <w:lvlText w:val="•"/>
      <w:lvlJc w:val="left"/>
      <w:pPr>
        <w:ind w:left="3888" w:hanging="360"/>
      </w:pPr>
      <w:rPr>
        <w:rFonts w:hint="default"/>
        <w:lang w:val="pt-PT" w:eastAsia="en-US" w:bidi="ar-SA"/>
      </w:rPr>
    </w:lvl>
    <w:lvl w:ilvl="5">
      <w:numFmt w:val="bullet"/>
      <w:lvlText w:val="•"/>
      <w:lvlJc w:val="left"/>
      <w:pPr>
        <w:ind w:left="4865" w:hanging="360"/>
      </w:pPr>
      <w:rPr>
        <w:rFonts w:hint="default"/>
        <w:lang w:val="pt-PT" w:eastAsia="en-US" w:bidi="ar-SA"/>
      </w:rPr>
    </w:lvl>
    <w:lvl w:ilvl="6">
      <w:numFmt w:val="bullet"/>
      <w:lvlText w:val="•"/>
      <w:lvlJc w:val="left"/>
      <w:pPr>
        <w:ind w:left="5841" w:hanging="360"/>
      </w:pPr>
      <w:rPr>
        <w:rFonts w:hint="default"/>
        <w:lang w:val="pt-PT" w:eastAsia="en-US" w:bidi="ar-SA"/>
      </w:rPr>
    </w:lvl>
    <w:lvl w:ilvl="7">
      <w:numFmt w:val="bullet"/>
      <w:lvlText w:val="•"/>
      <w:lvlJc w:val="left"/>
      <w:pPr>
        <w:ind w:left="6817" w:hanging="360"/>
      </w:pPr>
      <w:rPr>
        <w:rFonts w:hint="default"/>
        <w:lang w:val="pt-PT" w:eastAsia="en-US" w:bidi="ar-SA"/>
      </w:rPr>
    </w:lvl>
    <w:lvl w:ilvl="8">
      <w:numFmt w:val="bullet"/>
      <w:lvlText w:val="•"/>
      <w:lvlJc w:val="left"/>
      <w:pPr>
        <w:ind w:left="7793" w:hanging="360"/>
      </w:pPr>
      <w:rPr>
        <w:rFonts w:hint="default"/>
        <w:lang w:val="pt-PT" w:eastAsia="en-US" w:bidi="ar-SA"/>
      </w:rPr>
    </w:lvl>
  </w:abstractNum>
  <w:abstractNum w:abstractNumId="28">
    <w:nsid w:val="24A17B0C"/>
    <w:multiLevelType w:val="multilevel"/>
    <w:tmpl w:val="C65ADEBE"/>
    <w:lvl w:ilvl="0">
      <w:start w:val="3"/>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368"/>
      </w:pPr>
      <w:rPr>
        <w:rFonts w:hint="default"/>
        <w:lang w:val="pt-PT" w:eastAsia="en-US" w:bidi="ar-SA"/>
      </w:rPr>
    </w:lvl>
    <w:lvl w:ilvl="3">
      <w:numFmt w:val="bullet"/>
      <w:lvlText w:val="•"/>
      <w:lvlJc w:val="left"/>
      <w:pPr>
        <w:ind w:left="3091" w:hanging="368"/>
      </w:pPr>
      <w:rPr>
        <w:rFonts w:hint="default"/>
        <w:lang w:val="pt-PT" w:eastAsia="en-US" w:bidi="ar-SA"/>
      </w:rPr>
    </w:lvl>
    <w:lvl w:ilvl="4">
      <w:numFmt w:val="bullet"/>
      <w:lvlText w:val="•"/>
      <w:lvlJc w:val="left"/>
      <w:pPr>
        <w:ind w:left="4042" w:hanging="368"/>
      </w:pPr>
      <w:rPr>
        <w:rFonts w:hint="default"/>
        <w:lang w:val="pt-PT" w:eastAsia="en-US" w:bidi="ar-SA"/>
      </w:rPr>
    </w:lvl>
    <w:lvl w:ilvl="5">
      <w:numFmt w:val="bullet"/>
      <w:lvlText w:val="•"/>
      <w:lvlJc w:val="left"/>
      <w:pPr>
        <w:ind w:left="4993" w:hanging="368"/>
      </w:pPr>
      <w:rPr>
        <w:rFonts w:hint="default"/>
        <w:lang w:val="pt-PT" w:eastAsia="en-US" w:bidi="ar-SA"/>
      </w:rPr>
    </w:lvl>
    <w:lvl w:ilvl="6">
      <w:numFmt w:val="bullet"/>
      <w:lvlText w:val="•"/>
      <w:lvlJc w:val="left"/>
      <w:pPr>
        <w:ind w:left="5943" w:hanging="368"/>
      </w:pPr>
      <w:rPr>
        <w:rFonts w:hint="default"/>
        <w:lang w:val="pt-PT" w:eastAsia="en-US" w:bidi="ar-SA"/>
      </w:rPr>
    </w:lvl>
    <w:lvl w:ilvl="7">
      <w:numFmt w:val="bullet"/>
      <w:lvlText w:val="•"/>
      <w:lvlJc w:val="left"/>
      <w:pPr>
        <w:ind w:left="6894" w:hanging="368"/>
      </w:pPr>
      <w:rPr>
        <w:rFonts w:hint="default"/>
        <w:lang w:val="pt-PT" w:eastAsia="en-US" w:bidi="ar-SA"/>
      </w:rPr>
    </w:lvl>
    <w:lvl w:ilvl="8">
      <w:numFmt w:val="bullet"/>
      <w:lvlText w:val="•"/>
      <w:lvlJc w:val="left"/>
      <w:pPr>
        <w:ind w:left="7845" w:hanging="368"/>
      </w:pPr>
      <w:rPr>
        <w:rFonts w:hint="default"/>
        <w:lang w:val="pt-PT" w:eastAsia="en-US" w:bidi="ar-SA"/>
      </w:rPr>
    </w:lvl>
  </w:abstractNum>
  <w:abstractNum w:abstractNumId="29">
    <w:nsid w:val="27D7140C"/>
    <w:multiLevelType w:val="multilevel"/>
    <w:tmpl w:val="D48C9AF4"/>
    <w:lvl w:ilvl="0">
      <w:start w:val="11"/>
      <w:numFmt w:val="decimal"/>
      <w:lvlText w:val="%1"/>
      <w:lvlJc w:val="left"/>
      <w:pPr>
        <w:ind w:left="525" w:hanging="668"/>
      </w:pPr>
      <w:rPr>
        <w:rFonts w:hint="default"/>
        <w:lang w:val="pt-PT" w:eastAsia="en-US" w:bidi="ar-SA"/>
      </w:rPr>
    </w:lvl>
    <w:lvl w:ilvl="1">
      <w:start w:val="2"/>
      <w:numFmt w:val="decimal"/>
      <w:lvlText w:val="%1.%2"/>
      <w:lvlJc w:val="left"/>
      <w:pPr>
        <w:ind w:left="525" w:hanging="668"/>
      </w:pPr>
      <w:rPr>
        <w:rFonts w:hint="default"/>
        <w:lang w:val="pt-PT" w:eastAsia="en-US" w:bidi="ar-SA"/>
      </w:rPr>
    </w:lvl>
    <w:lvl w:ilvl="2">
      <w:start w:val="1"/>
      <w:numFmt w:val="decimal"/>
      <w:lvlText w:val="%1.%2.%3"/>
      <w:lvlJc w:val="left"/>
      <w:pPr>
        <w:ind w:left="525" w:hanging="66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287" w:hanging="668"/>
      </w:pPr>
      <w:rPr>
        <w:rFonts w:hint="default"/>
        <w:lang w:val="pt-PT" w:eastAsia="en-US" w:bidi="ar-SA"/>
      </w:rPr>
    </w:lvl>
    <w:lvl w:ilvl="4">
      <w:numFmt w:val="bullet"/>
      <w:lvlText w:val="•"/>
      <w:lvlJc w:val="left"/>
      <w:pPr>
        <w:ind w:left="4210" w:hanging="668"/>
      </w:pPr>
      <w:rPr>
        <w:rFonts w:hint="default"/>
        <w:lang w:val="pt-PT" w:eastAsia="en-US" w:bidi="ar-SA"/>
      </w:rPr>
    </w:lvl>
    <w:lvl w:ilvl="5">
      <w:numFmt w:val="bullet"/>
      <w:lvlText w:val="•"/>
      <w:lvlJc w:val="left"/>
      <w:pPr>
        <w:ind w:left="5133" w:hanging="668"/>
      </w:pPr>
      <w:rPr>
        <w:rFonts w:hint="default"/>
        <w:lang w:val="pt-PT" w:eastAsia="en-US" w:bidi="ar-SA"/>
      </w:rPr>
    </w:lvl>
    <w:lvl w:ilvl="6">
      <w:numFmt w:val="bullet"/>
      <w:lvlText w:val="•"/>
      <w:lvlJc w:val="left"/>
      <w:pPr>
        <w:ind w:left="6055" w:hanging="668"/>
      </w:pPr>
      <w:rPr>
        <w:rFonts w:hint="default"/>
        <w:lang w:val="pt-PT" w:eastAsia="en-US" w:bidi="ar-SA"/>
      </w:rPr>
    </w:lvl>
    <w:lvl w:ilvl="7">
      <w:numFmt w:val="bullet"/>
      <w:lvlText w:val="•"/>
      <w:lvlJc w:val="left"/>
      <w:pPr>
        <w:ind w:left="6978" w:hanging="668"/>
      </w:pPr>
      <w:rPr>
        <w:rFonts w:hint="default"/>
        <w:lang w:val="pt-PT" w:eastAsia="en-US" w:bidi="ar-SA"/>
      </w:rPr>
    </w:lvl>
    <w:lvl w:ilvl="8">
      <w:numFmt w:val="bullet"/>
      <w:lvlText w:val="•"/>
      <w:lvlJc w:val="left"/>
      <w:pPr>
        <w:ind w:left="7901" w:hanging="668"/>
      </w:pPr>
      <w:rPr>
        <w:rFonts w:hint="default"/>
        <w:lang w:val="pt-PT" w:eastAsia="en-US" w:bidi="ar-SA"/>
      </w:rPr>
    </w:lvl>
  </w:abstractNum>
  <w:abstractNum w:abstractNumId="30">
    <w:nsid w:val="28F50A8A"/>
    <w:multiLevelType w:val="hybridMultilevel"/>
    <w:tmpl w:val="137CCEA6"/>
    <w:lvl w:ilvl="0" w:tplc="6510925A">
      <w:start w:val="1"/>
      <w:numFmt w:val="lowerLetter"/>
      <w:lvlText w:val="%1)"/>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1" w:tplc="108E5D96">
      <w:numFmt w:val="bullet"/>
      <w:lvlText w:val="•"/>
      <w:lvlJc w:val="left"/>
      <w:pPr>
        <w:ind w:left="1838" w:hanging="360"/>
      </w:pPr>
      <w:rPr>
        <w:rFonts w:hint="default"/>
        <w:lang w:val="pt-PT" w:eastAsia="en-US" w:bidi="ar-SA"/>
      </w:rPr>
    </w:lvl>
    <w:lvl w:ilvl="2" w:tplc="CEB212C0">
      <w:numFmt w:val="bullet"/>
      <w:lvlText w:val="•"/>
      <w:lvlJc w:val="left"/>
      <w:pPr>
        <w:ind w:left="2717" w:hanging="360"/>
      </w:pPr>
      <w:rPr>
        <w:rFonts w:hint="default"/>
        <w:lang w:val="pt-PT" w:eastAsia="en-US" w:bidi="ar-SA"/>
      </w:rPr>
    </w:lvl>
    <w:lvl w:ilvl="3" w:tplc="9E86E414">
      <w:numFmt w:val="bullet"/>
      <w:lvlText w:val="•"/>
      <w:lvlJc w:val="left"/>
      <w:pPr>
        <w:ind w:left="3595" w:hanging="360"/>
      </w:pPr>
      <w:rPr>
        <w:rFonts w:hint="default"/>
        <w:lang w:val="pt-PT" w:eastAsia="en-US" w:bidi="ar-SA"/>
      </w:rPr>
    </w:lvl>
    <w:lvl w:ilvl="4" w:tplc="7DA25808">
      <w:numFmt w:val="bullet"/>
      <w:lvlText w:val="•"/>
      <w:lvlJc w:val="left"/>
      <w:pPr>
        <w:ind w:left="4474" w:hanging="360"/>
      </w:pPr>
      <w:rPr>
        <w:rFonts w:hint="default"/>
        <w:lang w:val="pt-PT" w:eastAsia="en-US" w:bidi="ar-SA"/>
      </w:rPr>
    </w:lvl>
    <w:lvl w:ilvl="5" w:tplc="C38C7452">
      <w:numFmt w:val="bullet"/>
      <w:lvlText w:val="•"/>
      <w:lvlJc w:val="left"/>
      <w:pPr>
        <w:ind w:left="5353" w:hanging="360"/>
      </w:pPr>
      <w:rPr>
        <w:rFonts w:hint="default"/>
        <w:lang w:val="pt-PT" w:eastAsia="en-US" w:bidi="ar-SA"/>
      </w:rPr>
    </w:lvl>
    <w:lvl w:ilvl="6" w:tplc="E2E4E59A">
      <w:numFmt w:val="bullet"/>
      <w:lvlText w:val="•"/>
      <w:lvlJc w:val="left"/>
      <w:pPr>
        <w:ind w:left="6231" w:hanging="360"/>
      </w:pPr>
      <w:rPr>
        <w:rFonts w:hint="default"/>
        <w:lang w:val="pt-PT" w:eastAsia="en-US" w:bidi="ar-SA"/>
      </w:rPr>
    </w:lvl>
    <w:lvl w:ilvl="7" w:tplc="D42E87C0">
      <w:numFmt w:val="bullet"/>
      <w:lvlText w:val="•"/>
      <w:lvlJc w:val="left"/>
      <w:pPr>
        <w:ind w:left="7110" w:hanging="360"/>
      </w:pPr>
      <w:rPr>
        <w:rFonts w:hint="default"/>
        <w:lang w:val="pt-PT" w:eastAsia="en-US" w:bidi="ar-SA"/>
      </w:rPr>
    </w:lvl>
    <w:lvl w:ilvl="8" w:tplc="7018D90C">
      <w:numFmt w:val="bullet"/>
      <w:lvlText w:val="•"/>
      <w:lvlJc w:val="left"/>
      <w:pPr>
        <w:ind w:left="7989" w:hanging="360"/>
      </w:pPr>
      <w:rPr>
        <w:rFonts w:hint="default"/>
        <w:lang w:val="pt-PT" w:eastAsia="en-US" w:bidi="ar-SA"/>
      </w:rPr>
    </w:lvl>
  </w:abstractNum>
  <w:abstractNum w:abstractNumId="31">
    <w:nsid w:val="2D4A1E8B"/>
    <w:multiLevelType w:val="hybridMultilevel"/>
    <w:tmpl w:val="FE3259EC"/>
    <w:lvl w:ilvl="0" w:tplc="1C88CC36">
      <w:numFmt w:val="bullet"/>
      <w:lvlText w:val=""/>
      <w:lvlJc w:val="left"/>
      <w:pPr>
        <w:ind w:left="827" w:hanging="360"/>
      </w:pPr>
      <w:rPr>
        <w:rFonts w:ascii="Symbol" w:eastAsia="Symbol" w:hAnsi="Symbol" w:cs="Symbol" w:hint="default"/>
        <w:w w:val="100"/>
        <w:sz w:val="24"/>
        <w:szCs w:val="24"/>
        <w:lang w:val="pt-PT" w:eastAsia="en-US" w:bidi="ar-SA"/>
      </w:rPr>
    </w:lvl>
    <w:lvl w:ilvl="1" w:tplc="F06C17A8">
      <w:numFmt w:val="bullet"/>
      <w:lvlText w:val="•"/>
      <w:lvlJc w:val="left"/>
      <w:pPr>
        <w:ind w:left="1666" w:hanging="360"/>
      </w:pPr>
      <w:rPr>
        <w:rFonts w:hint="default"/>
        <w:lang w:val="pt-PT" w:eastAsia="en-US" w:bidi="ar-SA"/>
      </w:rPr>
    </w:lvl>
    <w:lvl w:ilvl="2" w:tplc="10386F5A">
      <w:numFmt w:val="bullet"/>
      <w:lvlText w:val="•"/>
      <w:lvlJc w:val="left"/>
      <w:pPr>
        <w:ind w:left="2512" w:hanging="360"/>
      </w:pPr>
      <w:rPr>
        <w:rFonts w:hint="default"/>
        <w:lang w:val="pt-PT" w:eastAsia="en-US" w:bidi="ar-SA"/>
      </w:rPr>
    </w:lvl>
    <w:lvl w:ilvl="3" w:tplc="502E823A">
      <w:numFmt w:val="bullet"/>
      <w:lvlText w:val="•"/>
      <w:lvlJc w:val="left"/>
      <w:pPr>
        <w:ind w:left="3358" w:hanging="360"/>
      </w:pPr>
      <w:rPr>
        <w:rFonts w:hint="default"/>
        <w:lang w:val="pt-PT" w:eastAsia="en-US" w:bidi="ar-SA"/>
      </w:rPr>
    </w:lvl>
    <w:lvl w:ilvl="4" w:tplc="567C5F9A">
      <w:numFmt w:val="bullet"/>
      <w:lvlText w:val="•"/>
      <w:lvlJc w:val="left"/>
      <w:pPr>
        <w:ind w:left="4204" w:hanging="360"/>
      </w:pPr>
      <w:rPr>
        <w:rFonts w:hint="default"/>
        <w:lang w:val="pt-PT" w:eastAsia="en-US" w:bidi="ar-SA"/>
      </w:rPr>
    </w:lvl>
    <w:lvl w:ilvl="5" w:tplc="F18E81C6">
      <w:numFmt w:val="bullet"/>
      <w:lvlText w:val="•"/>
      <w:lvlJc w:val="left"/>
      <w:pPr>
        <w:ind w:left="5050" w:hanging="360"/>
      </w:pPr>
      <w:rPr>
        <w:rFonts w:hint="default"/>
        <w:lang w:val="pt-PT" w:eastAsia="en-US" w:bidi="ar-SA"/>
      </w:rPr>
    </w:lvl>
    <w:lvl w:ilvl="6" w:tplc="14044B84">
      <w:numFmt w:val="bullet"/>
      <w:lvlText w:val="•"/>
      <w:lvlJc w:val="left"/>
      <w:pPr>
        <w:ind w:left="5896" w:hanging="360"/>
      </w:pPr>
      <w:rPr>
        <w:rFonts w:hint="default"/>
        <w:lang w:val="pt-PT" w:eastAsia="en-US" w:bidi="ar-SA"/>
      </w:rPr>
    </w:lvl>
    <w:lvl w:ilvl="7" w:tplc="61A43580">
      <w:numFmt w:val="bullet"/>
      <w:lvlText w:val="•"/>
      <w:lvlJc w:val="left"/>
      <w:pPr>
        <w:ind w:left="6742" w:hanging="360"/>
      </w:pPr>
      <w:rPr>
        <w:rFonts w:hint="default"/>
        <w:lang w:val="pt-PT" w:eastAsia="en-US" w:bidi="ar-SA"/>
      </w:rPr>
    </w:lvl>
    <w:lvl w:ilvl="8" w:tplc="F04676AC">
      <w:numFmt w:val="bullet"/>
      <w:lvlText w:val="•"/>
      <w:lvlJc w:val="left"/>
      <w:pPr>
        <w:ind w:left="7588" w:hanging="360"/>
      </w:pPr>
      <w:rPr>
        <w:rFonts w:hint="default"/>
        <w:lang w:val="pt-PT" w:eastAsia="en-US" w:bidi="ar-SA"/>
      </w:rPr>
    </w:lvl>
  </w:abstractNum>
  <w:abstractNum w:abstractNumId="32">
    <w:nsid w:val="2DE01CAF"/>
    <w:multiLevelType w:val="multilevel"/>
    <w:tmpl w:val="0260933A"/>
    <w:lvl w:ilvl="0">
      <w:start w:val="4"/>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368"/>
      </w:pPr>
      <w:rPr>
        <w:rFonts w:hint="default"/>
        <w:lang w:val="pt-PT" w:eastAsia="en-US" w:bidi="ar-SA"/>
      </w:rPr>
    </w:lvl>
    <w:lvl w:ilvl="3">
      <w:numFmt w:val="bullet"/>
      <w:lvlText w:val="•"/>
      <w:lvlJc w:val="left"/>
      <w:pPr>
        <w:ind w:left="3091" w:hanging="368"/>
      </w:pPr>
      <w:rPr>
        <w:rFonts w:hint="default"/>
        <w:lang w:val="pt-PT" w:eastAsia="en-US" w:bidi="ar-SA"/>
      </w:rPr>
    </w:lvl>
    <w:lvl w:ilvl="4">
      <w:numFmt w:val="bullet"/>
      <w:lvlText w:val="•"/>
      <w:lvlJc w:val="left"/>
      <w:pPr>
        <w:ind w:left="4042" w:hanging="368"/>
      </w:pPr>
      <w:rPr>
        <w:rFonts w:hint="default"/>
        <w:lang w:val="pt-PT" w:eastAsia="en-US" w:bidi="ar-SA"/>
      </w:rPr>
    </w:lvl>
    <w:lvl w:ilvl="5">
      <w:numFmt w:val="bullet"/>
      <w:lvlText w:val="•"/>
      <w:lvlJc w:val="left"/>
      <w:pPr>
        <w:ind w:left="4993" w:hanging="368"/>
      </w:pPr>
      <w:rPr>
        <w:rFonts w:hint="default"/>
        <w:lang w:val="pt-PT" w:eastAsia="en-US" w:bidi="ar-SA"/>
      </w:rPr>
    </w:lvl>
    <w:lvl w:ilvl="6">
      <w:numFmt w:val="bullet"/>
      <w:lvlText w:val="•"/>
      <w:lvlJc w:val="left"/>
      <w:pPr>
        <w:ind w:left="5943" w:hanging="368"/>
      </w:pPr>
      <w:rPr>
        <w:rFonts w:hint="default"/>
        <w:lang w:val="pt-PT" w:eastAsia="en-US" w:bidi="ar-SA"/>
      </w:rPr>
    </w:lvl>
    <w:lvl w:ilvl="7">
      <w:numFmt w:val="bullet"/>
      <w:lvlText w:val="•"/>
      <w:lvlJc w:val="left"/>
      <w:pPr>
        <w:ind w:left="6894" w:hanging="368"/>
      </w:pPr>
      <w:rPr>
        <w:rFonts w:hint="default"/>
        <w:lang w:val="pt-PT" w:eastAsia="en-US" w:bidi="ar-SA"/>
      </w:rPr>
    </w:lvl>
    <w:lvl w:ilvl="8">
      <w:numFmt w:val="bullet"/>
      <w:lvlText w:val="•"/>
      <w:lvlJc w:val="left"/>
      <w:pPr>
        <w:ind w:left="7845" w:hanging="368"/>
      </w:pPr>
      <w:rPr>
        <w:rFonts w:hint="default"/>
        <w:lang w:val="pt-PT" w:eastAsia="en-US" w:bidi="ar-SA"/>
      </w:rPr>
    </w:lvl>
  </w:abstractNum>
  <w:abstractNum w:abstractNumId="33">
    <w:nsid w:val="2ECC1634"/>
    <w:multiLevelType w:val="hybridMultilevel"/>
    <w:tmpl w:val="DF0C6630"/>
    <w:lvl w:ilvl="0" w:tplc="D4568B3E">
      <w:start w:val="1"/>
      <w:numFmt w:val="decimal"/>
      <w:lvlText w:val="%1"/>
      <w:lvlJc w:val="left"/>
      <w:pPr>
        <w:ind w:left="962" w:hanging="480"/>
      </w:pPr>
      <w:rPr>
        <w:rFonts w:ascii="Carlito" w:eastAsia="Carlito" w:hAnsi="Carlito" w:cs="Carlito" w:hint="default"/>
        <w:w w:val="99"/>
        <w:sz w:val="20"/>
        <w:szCs w:val="20"/>
        <w:lang w:val="pt-PT" w:eastAsia="en-US" w:bidi="ar-SA"/>
      </w:rPr>
    </w:lvl>
    <w:lvl w:ilvl="1" w:tplc="45B24708">
      <w:numFmt w:val="bullet"/>
      <w:lvlText w:val="•"/>
      <w:lvlJc w:val="left"/>
      <w:pPr>
        <w:ind w:left="1838" w:hanging="480"/>
      </w:pPr>
      <w:rPr>
        <w:rFonts w:hint="default"/>
        <w:lang w:val="pt-PT" w:eastAsia="en-US" w:bidi="ar-SA"/>
      </w:rPr>
    </w:lvl>
    <w:lvl w:ilvl="2" w:tplc="839EA3D6">
      <w:numFmt w:val="bullet"/>
      <w:lvlText w:val="•"/>
      <w:lvlJc w:val="left"/>
      <w:pPr>
        <w:ind w:left="2717" w:hanging="480"/>
      </w:pPr>
      <w:rPr>
        <w:rFonts w:hint="default"/>
        <w:lang w:val="pt-PT" w:eastAsia="en-US" w:bidi="ar-SA"/>
      </w:rPr>
    </w:lvl>
    <w:lvl w:ilvl="3" w:tplc="E1DAFFAC">
      <w:numFmt w:val="bullet"/>
      <w:lvlText w:val="•"/>
      <w:lvlJc w:val="left"/>
      <w:pPr>
        <w:ind w:left="3595" w:hanging="480"/>
      </w:pPr>
      <w:rPr>
        <w:rFonts w:hint="default"/>
        <w:lang w:val="pt-PT" w:eastAsia="en-US" w:bidi="ar-SA"/>
      </w:rPr>
    </w:lvl>
    <w:lvl w:ilvl="4" w:tplc="F68C135E">
      <w:numFmt w:val="bullet"/>
      <w:lvlText w:val="•"/>
      <w:lvlJc w:val="left"/>
      <w:pPr>
        <w:ind w:left="4474" w:hanging="480"/>
      </w:pPr>
      <w:rPr>
        <w:rFonts w:hint="default"/>
        <w:lang w:val="pt-PT" w:eastAsia="en-US" w:bidi="ar-SA"/>
      </w:rPr>
    </w:lvl>
    <w:lvl w:ilvl="5" w:tplc="5FCC9380">
      <w:numFmt w:val="bullet"/>
      <w:lvlText w:val="•"/>
      <w:lvlJc w:val="left"/>
      <w:pPr>
        <w:ind w:left="5353" w:hanging="480"/>
      </w:pPr>
      <w:rPr>
        <w:rFonts w:hint="default"/>
        <w:lang w:val="pt-PT" w:eastAsia="en-US" w:bidi="ar-SA"/>
      </w:rPr>
    </w:lvl>
    <w:lvl w:ilvl="6" w:tplc="340AAD34">
      <w:numFmt w:val="bullet"/>
      <w:lvlText w:val="•"/>
      <w:lvlJc w:val="left"/>
      <w:pPr>
        <w:ind w:left="6231" w:hanging="480"/>
      </w:pPr>
      <w:rPr>
        <w:rFonts w:hint="default"/>
        <w:lang w:val="pt-PT" w:eastAsia="en-US" w:bidi="ar-SA"/>
      </w:rPr>
    </w:lvl>
    <w:lvl w:ilvl="7" w:tplc="18DC0432">
      <w:numFmt w:val="bullet"/>
      <w:lvlText w:val="•"/>
      <w:lvlJc w:val="left"/>
      <w:pPr>
        <w:ind w:left="7110" w:hanging="480"/>
      </w:pPr>
      <w:rPr>
        <w:rFonts w:hint="default"/>
        <w:lang w:val="pt-PT" w:eastAsia="en-US" w:bidi="ar-SA"/>
      </w:rPr>
    </w:lvl>
    <w:lvl w:ilvl="8" w:tplc="431A8CA4">
      <w:numFmt w:val="bullet"/>
      <w:lvlText w:val="•"/>
      <w:lvlJc w:val="left"/>
      <w:pPr>
        <w:ind w:left="7989" w:hanging="480"/>
      </w:pPr>
      <w:rPr>
        <w:rFonts w:hint="default"/>
        <w:lang w:val="pt-PT" w:eastAsia="en-US" w:bidi="ar-SA"/>
      </w:rPr>
    </w:lvl>
  </w:abstractNum>
  <w:abstractNum w:abstractNumId="34">
    <w:nsid w:val="31BD687A"/>
    <w:multiLevelType w:val="multilevel"/>
    <w:tmpl w:val="9DB2246A"/>
    <w:lvl w:ilvl="0">
      <w:start w:val="9"/>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570" w:hanging="548"/>
      </w:pPr>
      <w:rPr>
        <w:rFonts w:hint="default"/>
        <w:lang w:val="pt-PT" w:eastAsia="en-US" w:bidi="ar-SA"/>
      </w:rPr>
    </w:lvl>
    <w:lvl w:ilvl="4">
      <w:numFmt w:val="bullet"/>
      <w:lvlText w:val="•"/>
      <w:lvlJc w:val="left"/>
      <w:pPr>
        <w:ind w:left="3595" w:hanging="548"/>
      </w:pPr>
      <w:rPr>
        <w:rFonts w:hint="default"/>
        <w:lang w:val="pt-PT" w:eastAsia="en-US" w:bidi="ar-SA"/>
      </w:rPr>
    </w:lvl>
    <w:lvl w:ilvl="5">
      <w:numFmt w:val="bullet"/>
      <w:lvlText w:val="•"/>
      <w:lvlJc w:val="left"/>
      <w:pPr>
        <w:ind w:left="4620" w:hanging="548"/>
      </w:pPr>
      <w:rPr>
        <w:rFonts w:hint="default"/>
        <w:lang w:val="pt-PT" w:eastAsia="en-US" w:bidi="ar-SA"/>
      </w:rPr>
    </w:lvl>
    <w:lvl w:ilvl="6">
      <w:numFmt w:val="bullet"/>
      <w:lvlText w:val="•"/>
      <w:lvlJc w:val="left"/>
      <w:pPr>
        <w:ind w:left="5645" w:hanging="548"/>
      </w:pPr>
      <w:rPr>
        <w:rFonts w:hint="default"/>
        <w:lang w:val="pt-PT" w:eastAsia="en-US" w:bidi="ar-SA"/>
      </w:rPr>
    </w:lvl>
    <w:lvl w:ilvl="7">
      <w:numFmt w:val="bullet"/>
      <w:lvlText w:val="•"/>
      <w:lvlJc w:val="left"/>
      <w:pPr>
        <w:ind w:left="6670" w:hanging="548"/>
      </w:pPr>
      <w:rPr>
        <w:rFonts w:hint="default"/>
        <w:lang w:val="pt-PT" w:eastAsia="en-US" w:bidi="ar-SA"/>
      </w:rPr>
    </w:lvl>
    <w:lvl w:ilvl="8">
      <w:numFmt w:val="bullet"/>
      <w:lvlText w:val="•"/>
      <w:lvlJc w:val="left"/>
      <w:pPr>
        <w:ind w:left="7696" w:hanging="548"/>
      </w:pPr>
      <w:rPr>
        <w:rFonts w:hint="default"/>
        <w:lang w:val="pt-PT" w:eastAsia="en-US" w:bidi="ar-SA"/>
      </w:rPr>
    </w:lvl>
  </w:abstractNum>
  <w:abstractNum w:abstractNumId="35">
    <w:nsid w:val="32F77E38"/>
    <w:multiLevelType w:val="multilevel"/>
    <w:tmpl w:val="5ACA5460"/>
    <w:lvl w:ilvl="0">
      <w:start w:val="11"/>
      <w:numFmt w:val="decimal"/>
      <w:lvlText w:val="%1"/>
      <w:lvlJc w:val="left"/>
      <w:pPr>
        <w:ind w:left="808" w:hanging="848"/>
      </w:pPr>
      <w:rPr>
        <w:rFonts w:hint="default"/>
        <w:lang w:val="pt-PT" w:eastAsia="en-US" w:bidi="ar-SA"/>
      </w:rPr>
    </w:lvl>
    <w:lvl w:ilvl="1">
      <w:start w:val="1"/>
      <w:numFmt w:val="decimal"/>
      <w:lvlText w:val="%1.%2"/>
      <w:lvlJc w:val="left"/>
      <w:pPr>
        <w:ind w:left="808" w:hanging="848"/>
      </w:pPr>
      <w:rPr>
        <w:rFonts w:hint="default"/>
        <w:lang w:val="pt-PT" w:eastAsia="en-US" w:bidi="ar-SA"/>
      </w:rPr>
    </w:lvl>
    <w:lvl w:ilvl="2">
      <w:start w:val="3"/>
      <w:numFmt w:val="decimal"/>
      <w:lvlText w:val="%1.%2.%3"/>
      <w:lvlJc w:val="left"/>
      <w:pPr>
        <w:ind w:left="808" w:hanging="848"/>
      </w:pPr>
      <w:rPr>
        <w:rFonts w:hint="default"/>
        <w:lang w:val="pt-PT" w:eastAsia="en-US" w:bidi="ar-SA"/>
      </w:rPr>
    </w:lvl>
    <w:lvl w:ilvl="3">
      <w:start w:val="1"/>
      <w:numFmt w:val="decimal"/>
      <w:lvlText w:val="%1.%2.%3.%4"/>
      <w:lvlJc w:val="left"/>
      <w:pPr>
        <w:ind w:left="808" w:hanging="848"/>
      </w:pPr>
      <w:rPr>
        <w:rFonts w:ascii="Times New Roman" w:eastAsia="Times New Roman" w:hAnsi="Times New Roman" w:cs="Times New Roman" w:hint="default"/>
        <w:b/>
        <w:bCs/>
        <w:w w:val="100"/>
        <w:sz w:val="24"/>
        <w:szCs w:val="24"/>
        <w:lang w:val="pt-PT" w:eastAsia="en-US" w:bidi="ar-SA"/>
      </w:rPr>
    </w:lvl>
    <w:lvl w:ilvl="4">
      <w:start w:val="1"/>
      <w:numFmt w:val="upperRoman"/>
      <w:lvlText w:val="%5."/>
      <w:lvlJc w:val="left"/>
      <w:pPr>
        <w:ind w:left="1374" w:hanging="293"/>
        <w:jc w:val="right"/>
      </w:pPr>
      <w:rPr>
        <w:rFonts w:ascii="Times New Roman" w:eastAsia="Times New Roman" w:hAnsi="Times New Roman" w:cs="Times New Roman" w:hint="default"/>
        <w:b/>
        <w:bCs/>
        <w:w w:val="99"/>
        <w:sz w:val="24"/>
        <w:szCs w:val="24"/>
        <w:lang w:val="pt-PT" w:eastAsia="en-US" w:bidi="ar-SA"/>
      </w:rPr>
    </w:lvl>
    <w:lvl w:ilvl="5">
      <w:start w:val="1"/>
      <w:numFmt w:val="lowerLetter"/>
      <w:lvlText w:val="%6)"/>
      <w:lvlJc w:val="left"/>
      <w:pPr>
        <w:ind w:left="1802" w:hanging="360"/>
      </w:pPr>
      <w:rPr>
        <w:rFonts w:ascii="Times New Roman" w:eastAsia="Times New Roman" w:hAnsi="Times New Roman" w:cs="Times New Roman" w:hint="default"/>
        <w:b/>
        <w:bCs/>
        <w:spacing w:val="-20"/>
        <w:w w:val="99"/>
        <w:sz w:val="24"/>
        <w:szCs w:val="24"/>
        <w:lang w:val="pt-PT" w:eastAsia="en-US" w:bidi="ar-SA"/>
      </w:rPr>
    </w:lvl>
    <w:lvl w:ilvl="6">
      <w:numFmt w:val="bullet"/>
      <w:lvlText w:val="•"/>
      <w:lvlJc w:val="left"/>
      <w:pPr>
        <w:ind w:left="5285" w:hanging="360"/>
      </w:pPr>
      <w:rPr>
        <w:rFonts w:hint="default"/>
        <w:lang w:val="pt-PT" w:eastAsia="en-US" w:bidi="ar-SA"/>
      </w:rPr>
    </w:lvl>
    <w:lvl w:ilvl="7">
      <w:numFmt w:val="bullet"/>
      <w:lvlText w:val="•"/>
      <w:lvlJc w:val="left"/>
      <w:pPr>
        <w:ind w:left="6400" w:hanging="360"/>
      </w:pPr>
      <w:rPr>
        <w:rFonts w:hint="default"/>
        <w:lang w:val="pt-PT" w:eastAsia="en-US" w:bidi="ar-SA"/>
      </w:rPr>
    </w:lvl>
    <w:lvl w:ilvl="8">
      <w:numFmt w:val="bullet"/>
      <w:lvlText w:val="•"/>
      <w:lvlJc w:val="left"/>
      <w:pPr>
        <w:ind w:left="7516" w:hanging="360"/>
      </w:pPr>
      <w:rPr>
        <w:rFonts w:hint="default"/>
        <w:lang w:val="pt-PT" w:eastAsia="en-US" w:bidi="ar-SA"/>
      </w:rPr>
    </w:lvl>
  </w:abstractNum>
  <w:abstractNum w:abstractNumId="36">
    <w:nsid w:val="33713138"/>
    <w:multiLevelType w:val="multilevel"/>
    <w:tmpl w:val="4D4817AE"/>
    <w:lvl w:ilvl="0">
      <w:start w:val="8"/>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570" w:hanging="548"/>
      </w:pPr>
      <w:rPr>
        <w:rFonts w:hint="default"/>
        <w:lang w:val="pt-PT" w:eastAsia="en-US" w:bidi="ar-SA"/>
      </w:rPr>
    </w:lvl>
    <w:lvl w:ilvl="4">
      <w:numFmt w:val="bullet"/>
      <w:lvlText w:val="•"/>
      <w:lvlJc w:val="left"/>
      <w:pPr>
        <w:ind w:left="3595" w:hanging="548"/>
      </w:pPr>
      <w:rPr>
        <w:rFonts w:hint="default"/>
        <w:lang w:val="pt-PT" w:eastAsia="en-US" w:bidi="ar-SA"/>
      </w:rPr>
    </w:lvl>
    <w:lvl w:ilvl="5">
      <w:numFmt w:val="bullet"/>
      <w:lvlText w:val="•"/>
      <w:lvlJc w:val="left"/>
      <w:pPr>
        <w:ind w:left="4620" w:hanging="548"/>
      </w:pPr>
      <w:rPr>
        <w:rFonts w:hint="default"/>
        <w:lang w:val="pt-PT" w:eastAsia="en-US" w:bidi="ar-SA"/>
      </w:rPr>
    </w:lvl>
    <w:lvl w:ilvl="6">
      <w:numFmt w:val="bullet"/>
      <w:lvlText w:val="•"/>
      <w:lvlJc w:val="left"/>
      <w:pPr>
        <w:ind w:left="5645" w:hanging="548"/>
      </w:pPr>
      <w:rPr>
        <w:rFonts w:hint="default"/>
        <w:lang w:val="pt-PT" w:eastAsia="en-US" w:bidi="ar-SA"/>
      </w:rPr>
    </w:lvl>
    <w:lvl w:ilvl="7">
      <w:numFmt w:val="bullet"/>
      <w:lvlText w:val="•"/>
      <w:lvlJc w:val="left"/>
      <w:pPr>
        <w:ind w:left="6670" w:hanging="548"/>
      </w:pPr>
      <w:rPr>
        <w:rFonts w:hint="default"/>
        <w:lang w:val="pt-PT" w:eastAsia="en-US" w:bidi="ar-SA"/>
      </w:rPr>
    </w:lvl>
    <w:lvl w:ilvl="8">
      <w:numFmt w:val="bullet"/>
      <w:lvlText w:val="•"/>
      <w:lvlJc w:val="left"/>
      <w:pPr>
        <w:ind w:left="7696" w:hanging="548"/>
      </w:pPr>
      <w:rPr>
        <w:rFonts w:hint="default"/>
        <w:lang w:val="pt-PT" w:eastAsia="en-US" w:bidi="ar-SA"/>
      </w:rPr>
    </w:lvl>
  </w:abstractNum>
  <w:abstractNum w:abstractNumId="37">
    <w:nsid w:val="344B5A93"/>
    <w:multiLevelType w:val="multilevel"/>
    <w:tmpl w:val="ABF09C1C"/>
    <w:lvl w:ilvl="0">
      <w:start w:val="5"/>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368"/>
      </w:pPr>
      <w:rPr>
        <w:rFonts w:hint="default"/>
        <w:lang w:val="pt-PT" w:eastAsia="en-US" w:bidi="ar-SA"/>
      </w:rPr>
    </w:lvl>
    <w:lvl w:ilvl="3">
      <w:numFmt w:val="bullet"/>
      <w:lvlText w:val="•"/>
      <w:lvlJc w:val="left"/>
      <w:pPr>
        <w:ind w:left="3091" w:hanging="368"/>
      </w:pPr>
      <w:rPr>
        <w:rFonts w:hint="default"/>
        <w:lang w:val="pt-PT" w:eastAsia="en-US" w:bidi="ar-SA"/>
      </w:rPr>
    </w:lvl>
    <w:lvl w:ilvl="4">
      <w:numFmt w:val="bullet"/>
      <w:lvlText w:val="•"/>
      <w:lvlJc w:val="left"/>
      <w:pPr>
        <w:ind w:left="4042" w:hanging="368"/>
      </w:pPr>
      <w:rPr>
        <w:rFonts w:hint="default"/>
        <w:lang w:val="pt-PT" w:eastAsia="en-US" w:bidi="ar-SA"/>
      </w:rPr>
    </w:lvl>
    <w:lvl w:ilvl="5">
      <w:numFmt w:val="bullet"/>
      <w:lvlText w:val="•"/>
      <w:lvlJc w:val="left"/>
      <w:pPr>
        <w:ind w:left="4993" w:hanging="368"/>
      </w:pPr>
      <w:rPr>
        <w:rFonts w:hint="default"/>
        <w:lang w:val="pt-PT" w:eastAsia="en-US" w:bidi="ar-SA"/>
      </w:rPr>
    </w:lvl>
    <w:lvl w:ilvl="6">
      <w:numFmt w:val="bullet"/>
      <w:lvlText w:val="•"/>
      <w:lvlJc w:val="left"/>
      <w:pPr>
        <w:ind w:left="5943" w:hanging="368"/>
      </w:pPr>
      <w:rPr>
        <w:rFonts w:hint="default"/>
        <w:lang w:val="pt-PT" w:eastAsia="en-US" w:bidi="ar-SA"/>
      </w:rPr>
    </w:lvl>
    <w:lvl w:ilvl="7">
      <w:numFmt w:val="bullet"/>
      <w:lvlText w:val="•"/>
      <w:lvlJc w:val="left"/>
      <w:pPr>
        <w:ind w:left="6894" w:hanging="368"/>
      </w:pPr>
      <w:rPr>
        <w:rFonts w:hint="default"/>
        <w:lang w:val="pt-PT" w:eastAsia="en-US" w:bidi="ar-SA"/>
      </w:rPr>
    </w:lvl>
    <w:lvl w:ilvl="8">
      <w:numFmt w:val="bullet"/>
      <w:lvlText w:val="•"/>
      <w:lvlJc w:val="left"/>
      <w:pPr>
        <w:ind w:left="7845" w:hanging="368"/>
      </w:pPr>
      <w:rPr>
        <w:rFonts w:hint="default"/>
        <w:lang w:val="pt-PT" w:eastAsia="en-US" w:bidi="ar-SA"/>
      </w:rPr>
    </w:lvl>
  </w:abstractNum>
  <w:abstractNum w:abstractNumId="38">
    <w:nsid w:val="35163A9D"/>
    <w:multiLevelType w:val="multilevel"/>
    <w:tmpl w:val="60AACB54"/>
    <w:lvl w:ilvl="0">
      <w:start w:val="20"/>
      <w:numFmt w:val="decimal"/>
      <w:lvlText w:val="%1"/>
      <w:lvlJc w:val="left"/>
      <w:pPr>
        <w:ind w:left="525" w:hanging="668"/>
      </w:pPr>
      <w:rPr>
        <w:rFonts w:hint="default"/>
        <w:lang w:val="pt-PT" w:eastAsia="en-US" w:bidi="ar-SA"/>
      </w:rPr>
    </w:lvl>
    <w:lvl w:ilvl="1">
      <w:start w:val="7"/>
      <w:numFmt w:val="decimal"/>
      <w:lvlText w:val="%1.%2"/>
      <w:lvlJc w:val="left"/>
      <w:pPr>
        <w:ind w:left="525" w:hanging="668"/>
      </w:pPr>
      <w:rPr>
        <w:rFonts w:hint="default"/>
        <w:lang w:val="pt-PT" w:eastAsia="en-US" w:bidi="ar-SA"/>
      </w:rPr>
    </w:lvl>
    <w:lvl w:ilvl="2">
      <w:start w:val="1"/>
      <w:numFmt w:val="decimal"/>
      <w:lvlText w:val="%1.%2.%3"/>
      <w:lvlJc w:val="left"/>
      <w:pPr>
        <w:ind w:left="525" w:hanging="66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287" w:hanging="668"/>
      </w:pPr>
      <w:rPr>
        <w:rFonts w:hint="default"/>
        <w:lang w:val="pt-PT" w:eastAsia="en-US" w:bidi="ar-SA"/>
      </w:rPr>
    </w:lvl>
    <w:lvl w:ilvl="4">
      <w:numFmt w:val="bullet"/>
      <w:lvlText w:val="•"/>
      <w:lvlJc w:val="left"/>
      <w:pPr>
        <w:ind w:left="4210" w:hanging="668"/>
      </w:pPr>
      <w:rPr>
        <w:rFonts w:hint="default"/>
        <w:lang w:val="pt-PT" w:eastAsia="en-US" w:bidi="ar-SA"/>
      </w:rPr>
    </w:lvl>
    <w:lvl w:ilvl="5">
      <w:numFmt w:val="bullet"/>
      <w:lvlText w:val="•"/>
      <w:lvlJc w:val="left"/>
      <w:pPr>
        <w:ind w:left="5133" w:hanging="668"/>
      </w:pPr>
      <w:rPr>
        <w:rFonts w:hint="default"/>
        <w:lang w:val="pt-PT" w:eastAsia="en-US" w:bidi="ar-SA"/>
      </w:rPr>
    </w:lvl>
    <w:lvl w:ilvl="6">
      <w:numFmt w:val="bullet"/>
      <w:lvlText w:val="•"/>
      <w:lvlJc w:val="left"/>
      <w:pPr>
        <w:ind w:left="6055" w:hanging="668"/>
      </w:pPr>
      <w:rPr>
        <w:rFonts w:hint="default"/>
        <w:lang w:val="pt-PT" w:eastAsia="en-US" w:bidi="ar-SA"/>
      </w:rPr>
    </w:lvl>
    <w:lvl w:ilvl="7">
      <w:numFmt w:val="bullet"/>
      <w:lvlText w:val="•"/>
      <w:lvlJc w:val="left"/>
      <w:pPr>
        <w:ind w:left="6978" w:hanging="668"/>
      </w:pPr>
      <w:rPr>
        <w:rFonts w:hint="default"/>
        <w:lang w:val="pt-PT" w:eastAsia="en-US" w:bidi="ar-SA"/>
      </w:rPr>
    </w:lvl>
    <w:lvl w:ilvl="8">
      <w:numFmt w:val="bullet"/>
      <w:lvlText w:val="•"/>
      <w:lvlJc w:val="left"/>
      <w:pPr>
        <w:ind w:left="7901" w:hanging="668"/>
      </w:pPr>
      <w:rPr>
        <w:rFonts w:hint="default"/>
        <w:lang w:val="pt-PT" w:eastAsia="en-US" w:bidi="ar-SA"/>
      </w:rPr>
    </w:lvl>
  </w:abstractNum>
  <w:abstractNum w:abstractNumId="39">
    <w:nsid w:val="367E4CE1"/>
    <w:multiLevelType w:val="multilevel"/>
    <w:tmpl w:val="D7C68326"/>
    <w:lvl w:ilvl="0">
      <w:start w:val="6"/>
      <w:numFmt w:val="decimal"/>
      <w:lvlText w:val="%1"/>
      <w:lvlJc w:val="left"/>
      <w:pPr>
        <w:ind w:left="609" w:hanging="368"/>
      </w:pPr>
      <w:rPr>
        <w:rFonts w:hint="default"/>
        <w:lang w:val="pt-PT" w:eastAsia="en-US" w:bidi="ar-SA"/>
      </w:rPr>
    </w:lvl>
    <w:lvl w:ilvl="1">
      <w:start w:val="1"/>
      <w:numFmt w:val="decimal"/>
      <w:lvlText w:val="%1.%2"/>
      <w:lvlJc w:val="left"/>
      <w:pPr>
        <w:ind w:left="609"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632" w:hanging="548"/>
      </w:pPr>
      <w:rPr>
        <w:rFonts w:hint="default"/>
        <w:lang w:val="pt-PT" w:eastAsia="en-US" w:bidi="ar-SA"/>
      </w:rPr>
    </w:lvl>
    <w:lvl w:ilvl="4">
      <w:numFmt w:val="bullet"/>
      <w:lvlText w:val="•"/>
      <w:lvlJc w:val="left"/>
      <w:pPr>
        <w:ind w:left="3648" w:hanging="548"/>
      </w:pPr>
      <w:rPr>
        <w:rFonts w:hint="default"/>
        <w:lang w:val="pt-PT" w:eastAsia="en-US" w:bidi="ar-SA"/>
      </w:rPr>
    </w:lvl>
    <w:lvl w:ilvl="5">
      <w:numFmt w:val="bullet"/>
      <w:lvlText w:val="•"/>
      <w:lvlJc w:val="left"/>
      <w:pPr>
        <w:ind w:left="4665" w:hanging="548"/>
      </w:pPr>
      <w:rPr>
        <w:rFonts w:hint="default"/>
        <w:lang w:val="pt-PT" w:eastAsia="en-US" w:bidi="ar-SA"/>
      </w:rPr>
    </w:lvl>
    <w:lvl w:ilvl="6">
      <w:numFmt w:val="bullet"/>
      <w:lvlText w:val="•"/>
      <w:lvlJc w:val="left"/>
      <w:pPr>
        <w:ind w:left="5681" w:hanging="548"/>
      </w:pPr>
      <w:rPr>
        <w:rFonts w:hint="default"/>
        <w:lang w:val="pt-PT" w:eastAsia="en-US" w:bidi="ar-SA"/>
      </w:rPr>
    </w:lvl>
    <w:lvl w:ilvl="7">
      <w:numFmt w:val="bullet"/>
      <w:lvlText w:val="•"/>
      <w:lvlJc w:val="left"/>
      <w:pPr>
        <w:ind w:left="6697" w:hanging="548"/>
      </w:pPr>
      <w:rPr>
        <w:rFonts w:hint="default"/>
        <w:lang w:val="pt-PT" w:eastAsia="en-US" w:bidi="ar-SA"/>
      </w:rPr>
    </w:lvl>
    <w:lvl w:ilvl="8">
      <w:numFmt w:val="bullet"/>
      <w:lvlText w:val="•"/>
      <w:lvlJc w:val="left"/>
      <w:pPr>
        <w:ind w:left="7713" w:hanging="548"/>
      </w:pPr>
      <w:rPr>
        <w:rFonts w:hint="default"/>
        <w:lang w:val="pt-PT" w:eastAsia="en-US" w:bidi="ar-SA"/>
      </w:rPr>
    </w:lvl>
  </w:abstractNum>
  <w:abstractNum w:abstractNumId="40">
    <w:nsid w:val="36E47F86"/>
    <w:multiLevelType w:val="multilevel"/>
    <w:tmpl w:val="BF9C3C92"/>
    <w:lvl w:ilvl="0">
      <w:start w:val="4"/>
      <w:numFmt w:val="decimal"/>
      <w:lvlText w:val="%1"/>
      <w:lvlJc w:val="left"/>
      <w:pPr>
        <w:ind w:left="107" w:hanging="368"/>
      </w:pPr>
      <w:rPr>
        <w:rFonts w:hint="default"/>
        <w:lang w:val="pt-PT" w:eastAsia="en-US" w:bidi="ar-SA"/>
      </w:rPr>
    </w:lvl>
    <w:lvl w:ilvl="1">
      <w:start w:val="2"/>
      <w:numFmt w:val="decimal"/>
      <w:lvlText w:val="%1.%2"/>
      <w:lvlJc w:val="left"/>
      <w:pPr>
        <w:ind w:left="107"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1936" w:hanging="368"/>
      </w:pPr>
      <w:rPr>
        <w:rFonts w:hint="default"/>
        <w:lang w:val="pt-PT" w:eastAsia="en-US" w:bidi="ar-SA"/>
      </w:rPr>
    </w:lvl>
    <w:lvl w:ilvl="3">
      <w:numFmt w:val="bullet"/>
      <w:lvlText w:val="•"/>
      <w:lvlJc w:val="left"/>
      <w:pPr>
        <w:ind w:left="2854" w:hanging="368"/>
      </w:pPr>
      <w:rPr>
        <w:rFonts w:hint="default"/>
        <w:lang w:val="pt-PT" w:eastAsia="en-US" w:bidi="ar-SA"/>
      </w:rPr>
    </w:lvl>
    <w:lvl w:ilvl="4">
      <w:numFmt w:val="bullet"/>
      <w:lvlText w:val="•"/>
      <w:lvlJc w:val="left"/>
      <w:pPr>
        <w:ind w:left="3772" w:hanging="368"/>
      </w:pPr>
      <w:rPr>
        <w:rFonts w:hint="default"/>
        <w:lang w:val="pt-PT" w:eastAsia="en-US" w:bidi="ar-SA"/>
      </w:rPr>
    </w:lvl>
    <w:lvl w:ilvl="5">
      <w:numFmt w:val="bullet"/>
      <w:lvlText w:val="•"/>
      <w:lvlJc w:val="left"/>
      <w:pPr>
        <w:ind w:left="4690" w:hanging="368"/>
      </w:pPr>
      <w:rPr>
        <w:rFonts w:hint="default"/>
        <w:lang w:val="pt-PT" w:eastAsia="en-US" w:bidi="ar-SA"/>
      </w:rPr>
    </w:lvl>
    <w:lvl w:ilvl="6">
      <w:numFmt w:val="bullet"/>
      <w:lvlText w:val="•"/>
      <w:lvlJc w:val="left"/>
      <w:pPr>
        <w:ind w:left="5608" w:hanging="368"/>
      </w:pPr>
      <w:rPr>
        <w:rFonts w:hint="default"/>
        <w:lang w:val="pt-PT" w:eastAsia="en-US" w:bidi="ar-SA"/>
      </w:rPr>
    </w:lvl>
    <w:lvl w:ilvl="7">
      <w:numFmt w:val="bullet"/>
      <w:lvlText w:val="•"/>
      <w:lvlJc w:val="left"/>
      <w:pPr>
        <w:ind w:left="6526" w:hanging="368"/>
      </w:pPr>
      <w:rPr>
        <w:rFonts w:hint="default"/>
        <w:lang w:val="pt-PT" w:eastAsia="en-US" w:bidi="ar-SA"/>
      </w:rPr>
    </w:lvl>
    <w:lvl w:ilvl="8">
      <w:numFmt w:val="bullet"/>
      <w:lvlText w:val="•"/>
      <w:lvlJc w:val="left"/>
      <w:pPr>
        <w:ind w:left="7444" w:hanging="368"/>
      </w:pPr>
      <w:rPr>
        <w:rFonts w:hint="default"/>
        <w:lang w:val="pt-PT" w:eastAsia="en-US" w:bidi="ar-SA"/>
      </w:rPr>
    </w:lvl>
  </w:abstractNum>
  <w:abstractNum w:abstractNumId="41">
    <w:nsid w:val="370206CB"/>
    <w:multiLevelType w:val="multilevel"/>
    <w:tmpl w:val="03227942"/>
    <w:lvl w:ilvl="0">
      <w:start w:val="8"/>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962" w:hanging="360"/>
      </w:pPr>
      <w:rPr>
        <w:rFonts w:ascii="Symbol" w:eastAsia="Symbol" w:hAnsi="Symbol" w:cs="Symbol" w:hint="default"/>
        <w:w w:val="100"/>
        <w:sz w:val="24"/>
        <w:szCs w:val="24"/>
        <w:lang w:val="pt-PT" w:eastAsia="en-US" w:bidi="ar-SA"/>
      </w:rPr>
    </w:lvl>
    <w:lvl w:ilvl="3">
      <w:numFmt w:val="bullet"/>
      <w:lvlText w:val="•"/>
      <w:lvlJc w:val="left"/>
      <w:pPr>
        <w:ind w:left="2912" w:hanging="360"/>
      </w:pPr>
      <w:rPr>
        <w:rFonts w:hint="default"/>
        <w:lang w:val="pt-PT" w:eastAsia="en-US" w:bidi="ar-SA"/>
      </w:rPr>
    </w:lvl>
    <w:lvl w:ilvl="4">
      <w:numFmt w:val="bullet"/>
      <w:lvlText w:val="•"/>
      <w:lvlJc w:val="left"/>
      <w:pPr>
        <w:ind w:left="3888" w:hanging="360"/>
      </w:pPr>
      <w:rPr>
        <w:rFonts w:hint="default"/>
        <w:lang w:val="pt-PT" w:eastAsia="en-US" w:bidi="ar-SA"/>
      </w:rPr>
    </w:lvl>
    <w:lvl w:ilvl="5">
      <w:numFmt w:val="bullet"/>
      <w:lvlText w:val="•"/>
      <w:lvlJc w:val="left"/>
      <w:pPr>
        <w:ind w:left="4865" w:hanging="360"/>
      </w:pPr>
      <w:rPr>
        <w:rFonts w:hint="default"/>
        <w:lang w:val="pt-PT" w:eastAsia="en-US" w:bidi="ar-SA"/>
      </w:rPr>
    </w:lvl>
    <w:lvl w:ilvl="6">
      <w:numFmt w:val="bullet"/>
      <w:lvlText w:val="•"/>
      <w:lvlJc w:val="left"/>
      <w:pPr>
        <w:ind w:left="5841" w:hanging="360"/>
      </w:pPr>
      <w:rPr>
        <w:rFonts w:hint="default"/>
        <w:lang w:val="pt-PT" w:eastAsia="en-US" w:bidi="ar-SA"/>
      </w:rPr>
    </w:lvl>
    <w:lvl w:ilvl="7">
      <w:numFmt w:val="bullet"/>
      <w:lvlText w:val="•"/>
      <w:lvlJc w:val="left"/>
      <w:pPr>
        <w:ind w:left="6817" w:hanging="360"/>
      </w:pPr>
      <w:rPr>
        <w:rFonts w:hint="default"/>
        <w:lang w:val="pt-PT" w:eastAsia="en-US" w:bidi="ar-SA"/>
      </w:rPr>
    </w:lvl>
    <w:lvl w:ilvl="8">
      <w:numFmt w:val="bullet"/>
      <w:lvlText w:val="•"/>
      <w:lvlJc w:val="left"/>
      <w:pPr>
        <w:ind w:left="7793" w:hanging="360"/>
      </w:pPr>
      <w:rPr>
        <w:rFonts w:hint="default"/>
        <w:lang w:val="pt-PT" w:eastAsia="en-US" w:bidi="ar-SA"/>
      </w:rPr>
    </w:lvl>
  </w:abstractNum>
  <w:abstractNum w:abstractNumId="42">
    <w:nsid w:val="39466058"/>
    <w:multiLevelType w:val="multilevel"/>
    <w:tmpl w:val="5938362A"/>
    <w:lvl w:ilvl="0">
      <w:start w:val="12"/>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488"/>
      </w:pPr>
      <w:rPr>
        <w:rFonts w:hint="default"/>
        <w:lang w:val="pt-PT" w:eastAsia="en-US" w:bidi="ar-SA"/>
      </w:rPr>
    </w:lvl>
    <w:lvl w:ilvl="3">
      <w:numFmt w:val="bullet"/>
      <w:lvlText w:val="•"/>
      <w:lvlJc w:val="left"/>
      <w:pPr>
        <w:ind w:left="3091" w:hanging="488"/>
      </w:pPr>
      <w:rPr>
        <w:rFonts w:hint="default"/>
        <w:lang w:val="pt-PT" w:eastAsia="en-US" w:bidi="ar-SA"/>
      </w:rPr>
    </w:lvl>
    <w:lvl w:ilvl="4">
      <w:numFmt w:val="bullet"/>
      <w:lvlText w:val="•"/>
      <w:lvlJc w:val="left"/>
      <w:pPr>
        <w:ind w:left="4042" w:hanging="488"/>
      </w:pPr>
      <w:rPr>
        <w:rFonts w:hint="default"/>
        <w:lang w:val="pt-PT" w:eastAsia="en-US" w:bidi="ar-SA"/>
      </w:rPr>
    </w:lvl>
    <w:lvl w:ilvl="5">
      <w:numFmt w:val="bullet"/>
      <w:lvlText w:val="•"/>
      <w:lvlJc w:val="left"/>
      <w:pPr>
        <w:ind w:left="4993" w:hanging="488"/>
      </w:pPr>
      <w:rPr>
        <w:rFonts w:hint="default"/>
        <w:lang w:val="pt-PT" w:eastAsia="en-US" w:bidi="ar-SA"/>
      </w:rPr>
    </w:lvl>
    <w:lvl w:ilvl="6">
      <w:numFmt w:val="bullet"/>
      <w:lvlText w:val="•"/>
      <w:lvlJc w:val="left"/>
      <w:pPr>
        <w:ind w:left="5943" w:hanging="488"/>
      </w:pPr>
      <w:rPr>
        <w:rFonts w:hint="default"/>
        <w:lang w:val="pt-PT" w:eastAsia="en-US" w:bidi="ar-SA"/>
      </w:rPr>
    </w:lvl>
    <w:lvl w:ilvl="7">
      <w:numFmt w:val="bullet"/>
      <w:lvlText w:val="•"/>
      <w:lvlJc w:val="left"/>
      <w:pPr>
        <w:ind w:left="6894" w:hanging="488"/>
      </w:pPr>
      <w:rPr>
        <w:rFonts w:hint="default"/>
        <w:lang w:val="pt-PT" w:eastAsia="en-US" w:bidi="ar-SA"/>
      </w:rPr>
    </w:lvl>
    <w:lvl w:ilvl="8">
      <w:numFmt w:val="bullet"/>
      <w:lvlText w:val="•"/>
      <w:lvlJc w:val="left"/>
      <w:pPr>
        <w:ind w:left="7845" w:hanging="488"/>
      </w:pPr>
      <w:rPr>
        <w:rFonts w:hint="default"/>
        <w:lang w:val="pt-PT" w:eastAsia="en-US" w:bidi="ar-SA"/>
      </w:rPr>
    </w:lvl>
  </w:abstractNum>
  <w:abstractNum w:abstractNumId="43">
    <w:nsid w:val="3A020D04"/>
    <w:multiLevelType w:val="hybridMultilevel"/>
    <w:tmpl w:val="EDC44120"/>
    <w:lvl w:ilvl="0" w:tplc="F0D48248">
      <w:start w:val="1"/>
      <w:numFmt w:val="decimal"/>
      <w:lvlText w:val="%1"/>
      <w:lvlJc w:val="left"/>
      <w:pPr>
        <w:ind w:left="962" w:hanging="480"/>
      </w:pPr>
      <w:rPr>
        <w:rFonts w:ascii="Carlito" w:eastAsia="Carlito" w:hAnsi="Carlito" w:cs="Carlito" w:hint="default"/>
        <w:w w:val="99"/>
        <w:sz w:val="20"/>
        <w:szCs w:val="20"/>
        <w:lang w:val="pt-PT" w:eastAsia="en-US" w:bidi="ar-SA"/>
      </w:rPr>
    </w:lvl>
    <w:lvl w:ilvl="1" w:tplc="6D7216EE">
      <w:numFmt w:val="bullet"/>
      <w:lvlText w:val="•"/>
      <w:lvlJc w:val="left"/>
      <w:pPr>
        <w:ind w:left="1838" w:hanging="480"/>
      </w:pPr>
      <w:rPr>
        <w:rFonts w:hint="default"/>
        <w:lang w:val="pt-PT" w:eastAsia="en-US" w:bidi="ar-SA"/>
      </w:rPr>
    </w:lvl>
    <w:lvl w:ilvl="2" w:tplc="18AABAF0">
      <w:numFmt w:val="bullet"/>
      <w:lvlText w:val="•"/>
      <w:lvlJc w:val="left"/>
      <w:pPr>
        <w:ind w:left="2717" w:hanging="480"/>
      </w:pPr>
      <w:rPr>
        <w:rFonts w:hint="default"/>
        <w:lang w:val="pt-PT" w:eastAsia="en-US" w:bidi="ar-SA"/>
      </w:rPr>
    </w:lvl>
    <w:lvl w:ilvl="3" w:tplc="2078FD3A">
      <w:numFmt w:val="bullet"/>
      <w:lvlText w:val="•"/>
      <w:lvlJc w:val="left"/>
      <w:pPr>
        <w:ind w:left="3595" w:hanging="480"/>
      </w:pPr>
      <w:rPr>
        <w:rFonts w:hint="default"/>
        <w:lang w:val="pt-PT" w:eastAsia="en-US" w:bidi="ar-SA"/>
      </w:rPr>
    </w:lvl>
    <w:lvl w:ilvl="4" w:tplc="418AC978">
      <w:numFmt w:val="bullet"/>
      <w:lvlText w:val="•"/>
      <w:lvlJc w:val="left"/>
      <w:pPr>
        <w:ind w:left="4474" w:hanging="480"/>
      </w:pPr>
      <w:rPr>
        <w:rFonts w:hint="default"/>
        <w:lang w:val="pt-PT" w:eastAsia="en-US" w:bidi="ar-SA"/>
      </w:rPr>
    </w:lvl>
    <w:lvl w:ilvl="5" w:tplc="9BF6D800">
      <w:numFmt w:val="bullet"/>
      <w:lvlText w:val="•"/>
      <w:lvlJc w:val="left"/>
      <w:pPr>
        <w:ind w:left="5353" w:hanging="480"/>
      </w:pPr>
      <w:rPr>
        <w:rFonts w:hint="default"/>
        <w:lang w:val="pt-PT" w:eastAsia="en-US" w:bidi="ar-SA"/>
      </w:rPr>
    </w:lvl>
    <w:lvl w:ilvl="6" w:tplc="FA3EC7B8">
      <w:numFmt w:val="bullet"/>
      <w:lvlText w:val="•"/>
      <w:lvlJc w:val="left"/>
      <w:pPr>
        <w:ind w:left="6231" w:hanging="480"/>
      </w:pPr>
      <w:rPr>
        <w:rFonts w:hint="default"/>
        <w:lang w:val="pt-PT" w:eastAsia="en-US" w:bidi="ar-SA"/>
      </w:rPr>
    </w:lvl>
    <w:lvl w:ilvl="7" w:tplc="8B28EA60">
      <w:numFmt w:val="bullet"/>
      <w:lvlText w:val="•"/>
      <w:lvlJc w:val="left"/>
      <w:pPr>
        <w:ind w:left="7110" w:hanging="480"/>
      </w:pPr>
      <w:rPr>
        <w:rFonts w:hint="default"/>
        <w:lang w:val="pt-PT" w:eastAsia="en-US" w:bidi="ar-SA"/>
      </w:rPr>
    </w:lvl>
    <w:lvl w:ilvl="8" w:tplc="E176F696">
      <w:numFmt w:val="bullet"/>
      <w:lvlText w:val="•"/>
      <w:lvlJc w:val="left"/>
      <w:pPr>
        <w:ind w:left="7989" w:hanging="480"/>
      </w:pPr>
      <w:rPr>
        <w:rFonts w:hint="default"/>
        <w:lang w:val="pt-PT" w:eastAsia="en-US" w:bidi="ar-SA"/>
      </w:rPr>
    </w:lvl>
  </w:abstractNum>
  <w:abstractNum w:abstractNumId="44">
    <w:nsid w:val="3C6778E6"/>
    <w:multiLevelType w:val="hybridMultilevel"/>
    <w:tmpl w:val="C60E825A"/>
    <w:lvl w:ilvl="0" w:tplc="4572A02E">
      <w:numFmt w:val="bullet"/>
      <w:lvlText w:val=""/>
      <w:lvlJc w:val="left"/>
      <w:pPr>
        <w:ind w:left="666" w:hanging="358"/>
      </w:pPr>
      <w:rPr>
        <w:rFonts w:ascii="Symbol" w:eastAsia="Symbol" w:hAnsi="Symbol" w:cs="Symbol" w:hint="default"/>
        <w:w w:val="100"/>
        <w:sz w:val="22"/>
        <w:szCs w:val="22"/>
        <w:lang w:val="pt-PT" w:eastAsia="en-US" w:bidi="ar-SA"/>
      </w:rPr>
    </w:lvl>
    <w:lvl w:ilvl="1" w:tplc="A2225DA0">
      <w:numFmt w:val="bullet"/>
      <w:lvlText w:val="•"/>
      <w:lvlJc w:val="left"/>
      <w:pPr>
        <w:ind w:left="1568" w:hanging="358"/>
      </w:pPr>
      <w:rPr>
        <w:rFonts w:hint="default"/>
        <w:lang w:val="pt-PT" w:eastAsia="en-US" w:bidi="ar-SA"/>
      </w:rPr>
    </w:lvl>
    <w:lvl w:ilvl="2" w:tplc="4638427E">
      <w:numFmt w:val="bullet"/>
      <w:lvlText w:val="•"/>
      <w:lvlJc w:val="left"/>
      <w:pPr>
        <w:ind w:left="2477" w:hanging="358"/>
      </w:pPr>
      <w:rPr>
        <w:rFonts w:hint="default"/>
        <w:lang w:val="pt-PT" w:eastAsia="en-US" w:bidi="ar-SA"/>
      </w:rPr>
    </w:lvl>
    <w:lvl w:ilvl="3" w:tplc="71A08ED2">
      <w:numFmt w:val="bullet"/>
      <w:lvlText w:val="•"/>
      <w:lvlJc w:val="left"/>
      <w:pPr>
        <w:ind w:left="3385" w:hanging="358"/>
      </w:pPr>
      <w:rPr>
        <w:rFonts w:hint="default"/>
        <w:lang w:val="pt-PT" w:eastAsia="en-US" w:bidi="ar-SA"/>
      </w:rPr>
    </w:lvl>
    <w:lvl w:ilvl="4" w:tplc="AC3C2192">
      <w:numFmt w:val="bullet"/>
      <w:lvlText w:val="•"/>
      <w:lvlJc w:val="left"/>
      <w:pPr>
        <w:ind w:left="4294" w:hanging="358"/>
      </w:pPr>
      <w:rPr>
        <w:rFonts w:hint="default"/>
        <w:lang w:val="pt-PT" w:eastAsia="en-US" w:bidi="ar-SA"/>
      </w:rPr>
    </w:lvl>
    <w:lvl w:ilvl="5" w:tplc="2766B952">
      <w:numFmt w:val="bullet"/>
      <w:lvlText w:val="•"/>
      <w:lvlJc w:val="left"/>
      <w:pPr>
        <w:ind w:left="5203" w:hanging="358"/>
      </w:pPr>
      <w:rPr>
        <w:rFonts w:hint="default"/>
        <w:lang w:val="pt-PT" w:eastAsia="en-US" w:bidi="ar-SA"/>
      </w:rPr>
    </w:lvl>
    <w:lvl w:ilvl="6" w:tplc="2D3246C6">
      <w:numFmt w:val="bullet"/>
      <w:lvlText w:val="•"/>
      <w:lvlJc w:val="left"/>
      <w:pPr>
        <w:ind w:left="6111" w:hanging="358"/>
      </w:pPr>
      <w:rPr>
        <w:rFonts w:hint="default"/>
        <w:lang w:val="pt-PT" w:eastAsia="en-US" w:bidi="ar-SA"/>
      </w:rPr>
    </w:lvl>
    <w:lvl w:ilvl="7" w:tplc="6A4A0644">
      <w:numFmt w:val="bullet"/>
      <w:lvlText w:val="•"/>
      <w:lvlJc w:val="left"/>
      <w:pPr>
        <w:ind w:left="7020" w:hanging="358"/>
      </w:pPr>
      <w:rPr>
        <w:rFonts w:hint="default"/>
        <w:lang w:val="pt-PT" w:eastAsia="en-US" w:bidi="ar-SA"/>
      </w:rPr>
    </w:lvl>
    <w:lvl w:ilvl="8" w:tplc="C882973A">
      <w:numFmt w:val="bullet"/>
      <w:lvlText w:val="•"/>
      <w:lvlJc w:val="left"/>
      <w:pPr>
        <w:ind w:left="7929" w:hanging="358"/>
      </w:pPr>
      <w:rPr>
        <w:rFonts w:hint="default"/>
        <w:lang w:val="pt-PT" w:eastAsia="en-US" w:bidi="ar-SA"/>
      </w:rPr>
    </w:lvl>
  </w:abstractNum>
  <w:abstractNum w:abstractNumId="45">
    <w:nsid w:val="3E83686E"/>
    <w:multiLevelType w:val="multilevel"/>
    <w:tmpl w:val="62326CEE"/>
    <w:lvl w:ilvl="0">
      <w:start w:val="19"/>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lowerLetter"/>
      <w:lvlText w:val="%3)"/>
      <w:lvlJc w:val="left"/>
      <w:pPr>
        <w:ind w:left="954" w:hanging="356"/>
      </w:pPr>
      <w:rPr>
        <w:rFonts w:ascii="Times New Roman" w:eastAsia="Times New Roman" w:hAnsi="Times New Roman" w:cs="Times New Roman" w:hint="default"/>
        <w:b/>
        <w:bCs/>
        <w:spacing w:val="-25"/>
        <w:w w:val="99"/>
        <w:sz w:val="24"/>
        <w:szCs w:val="24"/>
        <w:lang w:val="pt-PT" w:eastAsia="en-US" w:bidi="ar-SA"/>
      </w:rPr>
    </w:lvl>
    <w:lvl w:ilvl="3">
      <w:numFmt w:val="bullet"/>
      <w:lvlText w:val="•"/>
      <w:lvlJc w:val="left"/>
      <w:pPr>
        <w:ind w:left="2912" w:hanging="356"/>
      </w:pPr>
      <w:rPr>
        <w:rFonts w:hint="default"/>
        <w:lang w:val="pt-PT" w:eastAsia="en-US" w:bidi="ar-SA"/>
      </w:rPr>
    </w:lvl>
    <w:lvl w:ilvl="4">
      <w:numFmt w:val="bullet"/>
      <w:lvlText w:val="•"/>
      <w:lvlJc w:val="left"/>
      <w:pPr>
        <w:ind w:left="3888" w:hanging="356"/>
      </w:pPr>
      <w:rPr>
        <w:rFonts w:hint="default"/>
        <w:lang w:val="pt-PT" w:eastAsia="en-US" w:bidi="ar-SA"/>
      </w:rPr>
    </w:lvl>
    <w:lvl w:ilvl="5">
      <w:numFmt w:val="bullet"/>
      <w:lvlText w:val="•"/>
      <w:lvlJc w:val="left"/>
      <w:pPr>
        <w:ind w:left="4865" w:hanging="356"/>
      </w:pPr>
      <w:rPr>
        <w:rFonts w:hint="default"/>
        <w:lang w:val="pt-PT" w:eastAsia="en-US" w:bidi="ar-SA"/>
      </w:rPr>
    </w:lvl>
    <w:lvl w:ilvl="6">
      <w:numFmt w:val="bullet"/>
      <w:lvlText w:val="•"/>
      <w:lvlJc w:val="left"/>
      <w:pPr>
        <w:ind w:left="5841" w:hanging="356"/>
      </w:pPr>
      <w:rPr>
        <w:rFonts w:hint="default"/>
        <w:lang w:val="pt-PT" w:eastAsia="en-US" w:bidi="ar-SA"/>
      </w:rPr>
    </w:lvl>
    <w:lvl w:ilvl="7">
      <w:numFmt w:val="bullet"/>
      <w:lvlText w:val="•"/>
      <w:lvlJc w:val="left"/>
      <w:pPr>
        <w:ind w:left="6817" w:hanging="356"/>
      </w:pPr>
      <w:rPr>
        <w:rFonts w:hint="default"/>
        <w:lang w:val="pt-PT" w:eastAsia="en-US" w:bidi="ar-SA"/>
      </w:rPr>
    </w:lvl>
    <w:lvl w:ilvl="8">
      <w:numFmt w:val="bullet"/>
      <w:lvlText w:val="•"/>
      <w:lvlJc w:val="left"/>
      <w:pPr>
        <w:ind w:left="7793" w:hanging="356"/>
      </w:pPr>
      <w:rPr>
        <w:rFonts w:hint="default"/>
        <w:lang w:val="pt-PT" w:eastAsia="en-US" w:bidi="ar-SA"/>
      </w:rPr>
    </w:lvl>
  </w:abstractNum>
  <w:abstractNum w:abstractNumId="46">
    <w:nsid w:val="3F346586"/>
    <w:multiLevelType w:val="multilevel"/>
    <w:tmpl w:val="4F0CEAD0"/>
    <w:lvl w:ilvl="0">
      <w:start w:val="2"/>
      <w:numFmt w:val="decimal"/>
      <w:lvlText w:val="%1"/>
      <w:lvlJc w:val="left"/>
      <w:pPr>
        <w:ind w:left="474" w:hanging="368"/>
      </w:pPr>
      <w:rPr>
        <w:rFonts w:hint="default"/>
        <w:lang w:val="pt-PT" w:eastAsia="en-US" w:bidi="ar-SA"/>
      </w:rPr>
    </w:lvl>
    <w:lvl w:ilvl="1">
      <w:start w:val="1"/>
      <w:numFmt w:val="decimal"/>
      <w:lvlText w:val="%1.%2"/>
      <w:lvlJc w:val="left"/>
      <w:pPr>
        <w:ind w:left="936"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240" w:hanging="368"/>
      </w:pPr>
      <w:rPr>
        <w:rFonts w:hint="default"/>
        <w:lang w:val="pt-PT" w:eastAsia="en-US" w:bidi="ar-SA"/>
      </w:rPr>
    </w:lvl>
    <w:lvl w:ilvl="3">
      <w:numFmt w:val="bullet"/>
      <w:lvlText w:val="•"/>
      <w:lvlJc w:val="left"/>
      <w:pPr>
        <w:ind w:left="3120" w:hanging="368"/>
      </w:pPr>
      <w:rPr>
        <w:rFonts w:hint="default"/>
        <w:lang w:val="pt-PT" w:eastAsia="en-US" w:bidi="ar-SA"/>
      </w:rPr>
    </w:lvl>
    <w:lvl w:ilvl="4">
      <w:numFmt w:val="bullet"/>
      <w:lvlText w:val="•"/>
      <w:lvlJc w:val="left"/>
      <w:pPr>
        <w:ind w:left="4000" w:hanging="368"/>
      </w:pPr>
      <w:rPr>
        <w:rFonts w:hint="default"/>
        <w:lang w:val="pt-PT" w:eastAsia="en-US" w:bidi="ar-SA"/>
      </w:rPr>
    </w:lvl>
    <w:lvl w:ilvl="5">
      <w:numFmt w:val="bullet"/>
      <w:lvlText w:val="•"/>
      <w:lvlJc w:val="left"/>
      <w:pPr>
        <w:ind w:left="4880" w:hanging="368"/>
      </w:pPr>
      <w:rPr>
        <w:rFonts w:hint="default"/>
        <w:lang w:val="pt-PT" w:eastAsia="en-US" w:bidi="ar-SA"/>
      </w:rPr>
    </w:lvl>
    <w:lvl w:ilvl="6">
      <w:numFmt w:val="bullet"/>
      <w:lvlText w:val="•"/>
      <w:lvlJc w:val="left"/>
      <w:pPr>
        <w:ind w:left="5760" w:hanging="368"/>
      </w:pPr>
      <w:rPr>
        <w:rFonts w:hint="default"/>
        <w:lang w:val="pt-PT" w:eastAsia="en-US" w:bidi="ar-SA"/>
      </w:rPr>
    </w:lvl>
    <w:lvl w:ilvl="7">
      <w:numFmt w:val="bullet"/>
      <w:lvlText w:val="•"/>
      <w:lvlJc w:val="left"/>
      <w:pPr>
        <w:ind w:left="6640" w:hanging="368"/>
      </w:pPr>
      <w:rPr>
        <w:rFonts w:hint="default"/>
        <w:lang w:val="pt-PT" w:eastAsia="en-US" w:bidi="ar-SA"/>
      </w:rPr>
    </w:lvl>
    <w:lvl w:ilvl="8">
      <w:numFmt w:val="bullet"/>
      <w:lvlText w:val="•"/>
      <w:lvlJc w:val="left"/>
      <w:pPr>
        <w:ind w:left="7520" w:hanging="368"/>
      </w:pPr>
      <w:rPr>
        <w:rFonts w:hint="default"/>
        <w:lang w:val="pt-PT" w:eastAsia="en-US" w:bidi="ar-SA"/>
      </w:rPr>
    </w:lvl>
  </w:abstractNum>
  <w:abstractNum w:abstractNumId="47">
    <w:nsid w:val="41FB78A8"/>
    <w:multiLevelType w:val="multilevel"/>
    <w:tmpl w:val="CF847362"/>
    <w:lvl w:ilvl="0">
      <w:start w:val="3"/>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368"/>
      </w:pPr>
      <w:rPr>
        <w:rFonts w:hint="default"/>
        <w:lang w:val="pt-PT" w:eastAsia="en-US" w:bidi="ar-SA"/>
      </w:rPr>
    </w:lvl>
    <w:lvl w:ilvl="3">
      <w:numFmt w:val="bullet"/>
      <w:lvlText w:val="•"/>
      <w:lvlJc w:val="left"/>
      <w:pPr>
        <w:ind w:left="3091" w:hanging="368"/>
      </w:pPr>
      <w:rPr>
        <w:rFonts w:hint="default"/>
        <w:lang w:val="pt-PT" w:eastAsia="en-US" w:bidi="ar-SA"/>
      </w:rPr>
    </w:lvl>
    <w:lvl w:ilvl="4">
      <w:numFmt w:val="bullet"/>
      <w:lvlText w:val="•"/>
      <w:lvlJc w:val="left"/>
      <w:pPr>
        <w:ind w:left="4042" w:hanging="368"/>
      </w:pPr>
      <w:rPr>
        <w:rFonts w:hint="default"/>
        <w:lang w:val="pt-PT" w:eastAsia="en-US" w:bidi="ar-SA"/>
      </w:rPr>
    </w:lvl>
    <w:lvl w:ilvl="5">
      <w:numFmt w:val="bullet"/>
      <w:lvlText w:val="•"/>
      <w:lvlJc w:val="left"/>
      <w:pPr>
        <w:ind w:left="4993" w:hanging="368"/>
      </w:pPr>
      <w:rPr>
        <w:rFonts w:hint="default"/>
        <w:lang w:val="pt-PT" w:eastAsia="en-US" w:bidi="ar-SA"/>
      </w:rPr>
    </w:lvl>
    <w:lvl w:ilvl="6">
      <w:numFmt w:val="bullet"/>
      <w:lvlText w:val="•"/>
      <w:lvlJc w:val="left"/>
      <w:pPr>
        <w:ind w:left="5943" w:hanging="368"/>
      </w:pPr>
      <w:rPr>
        <w:rFonts w:hint="default"/>
        <w:lang w:val="pt-PT" w:eastAsia="en-US" w:bidi="ar-SA"/>
      </w:rPr>
    </w:lvl>
    <w:lvl w:ilvl="7">
      <w:numFmt w:val="bullet"/>
      <w:lvlText w:val="•"/>
      <w:lvlJc w:val="left"/>
      <w:pPr>
        <w:ind w:left="6894" w:hanging="368"/>
      </w:pPr>
      <w:rPr>
        <w:rFonts w:hint="default"/>
        <w:lang w:val="pt-PT" w:eastAsia="en-US" w:bidi="ar-SA"/>
      </w:rPr>
    </w:lvl>
    <w:lvl w:ilvl="8">
      <w:numFmt w:val="bullet"/>
      <w:lvlText w:val="•"/>
      <w:lvlJc w:val="left"/>
      <w:pPr>
        <w:ind w:left="7845" w:hanging="368"/>
      </w:pPr>
      <w:rPr>
        <w:rFonts w:hint="default"/>
        <w:lang w:val="pt-PT" w:eastAsia="en-US" w:bidi="ar-SA"/>
      </w:rPr>
    </w:lvl>
  </w:abstractNum>
  <w:abstractNum w:abstractNumId="48">
    <w:nsid w:val="43625199"/>
    <w:multiLevelType w:val="hybridMultilevel"/>
    <w:tmpl w:val="29ACF5B2"/>
    <w:lvl w:ilvl="0" w:tplc="6CB01100">
      <w:start w:val="1"/>
      <w:numFmt w:val="lowerLetter"/>
      <w:lvlText w:val="%1)"/>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1" w:tplc="B1F82386">
      <w:numFmt w:val="bullet"/>
      <w:lvlText w:val="•"/>
      <w:lvlJc w:val="left"/>
      <w:pPr>
        <w:ind w:left="1838" w:hanging="360"/>
      </w:pPr>
      <w:rPr>
        <w:rFonts w:hint="default"/>
        <w:lang w:val="pt-PT" w:eastAsia="en-US" w:bidi="ar-SA"/>
      </w:rPr>
    </w:lvl>
    <w:lvl w:ilvl="2" w:tplc="0D8AD0E0">
      <w:numFmt w:val="bullet"/>
      <w:lvlText w:val="•"/>
      <w:lvlJc w:val="left"/>
      <w:pPr>
        <w:ind w:left="2717" w:hanging="360"/>
      </w:pPr>
      <w:rPr>
        <w:rFonts w:hint="default"/>
        <w:lang w:val="pt-PT" w:eastAsia="en-US" w:bidi="ar-SA"/>
      </w:rPr>
    </w:lvl>
    <w:lvl w:ilvl="3" w:tplc="DA20C13E">
      <w:numFmt w:val="bullet"/>
      <w:lvlText w:val="•"/>
      <w:lvlJc w:val="left"/>
      <w:pPr>
        <w:ind w:left="3595" w:hanging="360"/>
      </w:pPr>
      <w:rPr>
        <w:rFonts w:hint="default"/>
        <w:lang w:val="pt-PT" w:eastAsia="en-US" w:bidi="ar-SA"/>
      </w:rPr>
    </w:lvl>
    <w:lvl w:ilvl="4" w:tplc="FC561C82">
      <w:numFmt w:val="bullet"/>
      <w:lvlText w:val="•"/>
      <w:lvlJc w:val="left"/>
      <w:pPr>
        <w:ind w:left="4474" w:hanging="360"/>
      </w:pPr>
      <w:rPr>
        <w:rFonts w:hint="default"/>
        <w:lang w:val="pt-PT" w:eastAsia="en-US" w:bidi="ar-SA"/>
      </w:rPr>
    </w:lvl>
    <w:lvl w:ilvl="5" w:tplc="258482CC">
      <w:numFmt w:val="bullet"/>
      <w:lvlText w:val="•"/>
      <w:lvlJc w:val="left"/>
      <w:pPr>
        <w:ind w:left="5353" w:hanging="360"/>
      </w:pPr>
      <w:rPr>
        <w:rFonts w:hint="default"/>
        <w:lang w:val="pt-PT" w:eastAsia="en-US" w:bidi="ar-SA"/>
      </w:rPr>
    </w:lvl>
    <w:lvl w:ilvl="6" w:tplc="4CC6C878">
      <w:numFmt w:val="bullet"/>
      <w:lvlText w:val="•"/>
      <w:lvlJc w:val="left"/>
      <w:pPr>
        <w:ind w:left="6231" w:hanging="360"/>
      </w:pPr>
      <w:rPr>
        <w:rFonts w:hint="default"/>
        <w:lang w:val="pt-PT" w:eastAsia="en-US" w:bidi="ar-SA"/>
      </w:rPr>
    </w:lvl>
    <w:lvl w:ilvl="7" w:tplc="163AFF76">
      <w:numFmt w:val="bullet"/>
      <w:lvlText w:val="•"/>
      <w:lvlJc w:val="left"/>
      <w:pPr>
        <w:ind w:left="7110" w:hanging="360"/>
      </w:pPr>
      <w:rPr>
        <w:rFonts w:hint="default"/>
        <w:lang w:val="pt-PT" w:eastAsia="en-US" w:bidi="ar-SA"/>
      </w:rPr>
    </w:lvl>
    <w:lvl w:ilvl="8" w:tplc="FBC8B69C">
      <w:numFmt w:val="bullet"/>
      <w:lvlText w:val="•"/>
      <w:lvlJc w:val="left"/>
      <w:pPr>
        <w:ind w:left="7989" w:hanging="360"/>
      </w:pPr>
      <w:rPr>
        <w:rFonts w:hint="default"/>
        <w:lang w:val="pt-PT" w:eastAsia="en-US" w:bidi="ar-SA"/>
      </w:rPr>
    </w:lvl>
  </w:abstractNum>
  <w:abstractNum w:abstractNumId="49">
    <w:nsid w:val="46B56289"/>
    <w:multiLevelType w:val="hybridMultilevel"/>
    <w:tmpl w:val="E8360068"/>
    <w:lvl w:ilvl="0" w:tplc="F8129478">
      <w:numFmt w:val="bullet"/>
      <w:lvlText w:val=""/>
      <w:lvlJc w:val="left"/>
      <w:pPr>
        <w:ind w:left="827" w:hanging="360"/>
      </w:pPr>
      <w:rPr>
        <w:rFonts w:ascii="Symbol" w:eastAsia="Symbol" w:hAnsi="Symbol" w:cs="Symbol" w:hint="default"/>
        <w:w w:val="100"/>
        <w:sz w:val="24"/>
        <w:szCs w:val="24"/>
        <w:lang w:val="pt-PT" w:eastAsia="en-US" w:bidi="ar-SA"/>
      </w:rPr>
    </w:lvl>
    <w:lvl w:ilvl="1" w:tplc="46D85D7E">
      <w:numFmt w:val="bullet"/>
      <w:lvlText w:val="•"/>
      <w:lvlJc w:val="left"/>
      <w:pPr>
        <w:ind w:left="1666" w:hanging="360"/>
      </w:pPr>
      <w:rPr>
        <w:rFonts w:hint="default"/>
        <w:lang w:val="pt-PT" w:eastAsia="en-US" w:bidi="ar-SA"/>
      </w:rPr>
    </w:lvl>
    <w:lvl w:ilvl="2" w:tplc="FFE0C33A">
      <w:numFmt w:val="bullet"/>
      <w:lvlText w:val="•"/>
      <w:lvlJc w:val="left"/>
      <w:pPr>
        <w:ind w:left="2512" w:hanging="360"/>
      </w:pPr>
      <w:rPr>
        <w:rFonts w:hint="default"/>
        <w:lang w:val="pt-PT" w:eastAsia="en-US" w:bidi="ar-SA"/>
      </w:rPr>
    </w:lvl>
    <w:lvl w:ilvl="3" w:tplc="2708E64C">
      <w:numFmt w:val="bullet"/>
      <w:lvlText w:val="•"/>
      <w:lvlJc w:val="left"/>
      <w:pPr>
        <w:ind w:left="3358" w:hanging="360"/>
      </w:pPr>
      <w:rPr>
        <w:rFonts w:hint="default"/>
        <w:lang w:val="pt-PT" w:eastAsia="en-US" w:bidi="ar-SA"/>
      </w:rPr>
    </w:lvl>
    <w:lvl w:ilvl="4" w:tplc="9724B546">
      <w:numFmt w:val="bullet"/>
      <w:lvlText w:val="•"/>
      <w:lvlJc w:val="left"/>
      <w:pPr>
        <w:ind w:left="4204" w:hanging="360"/>
      </w:pPr>
      <w:rPr>
        <w:rFonts w:hint="default"/>
        <w:lang w:val="pt-PT" w:eastAsia="en-US" w:bidi="ar-SA"/>
      </w:rPr>
    </w:lvl>
    <w:lvl w:ilvl="5" w:tplc="C6D092B0">
      <w:numFmt w:val="bullet"/>
      <w:lvlText w:val="•"/>
      <w:lvlJc w:val="left"/>
      <w:pPr>
        <w:ind w:left="5050" w:hanging="360"/>
      </w:pPr>
      <w:rPr>
        <w:rFonts w:hint="default"/>
        <w:lang w:val="pt-PT" w:eastAsia="en-US" w:bidi="ar-SA"/>
      </w:rPr>
    </w:lvl>
    <w:lvl w:ilvl="6" w:tplc="DD36DD84">
      <w:numFmt w:val="bullet"/>
      <w:lvlText w:val="•"/>
      <w:lvlJc w:val="left"/>
      <w:pPr>
        <w:ind w:left="5896" w:hanging="360"/>
      </w:pPr>
      <w:rPr>
        <w:rFonts w:hint="default"/>
        <w:lang w:val="pt-PT" w:eastAsia="en-US" w:bidi="ar-SA"/>
      </w:rPr>
    </w:lvl>
    <w:lvl w:ilvl="7" w:tplc="9B942556">
      <w:numFmt w:val="bullet"/>
      <w:lvlText w:val="•"/>
      <w:lvlJc w:val="left"/>
      <w:pPr>
        <w:ind w:left="6742" w:hanging="360"/>
      </w:pPr>
      <w:rPr>
        <w:rFonts w:hint="default"/>
        <w:lang w:val="pt-PT" w:eastAsia="en-US" w:bidi="ar-SA"/>
      </w:rPr>
    </w:lvl>
    <w:lvl w:ilvl="8" w:tplc="C37A9258">
      <w:numFmt w:val="bullet"/>
      <w:lvlText w:val="•"/>
      <w:lvlJc w:val="left"/>
      <w:pPr>
        <w:ind w:left="7588" w:hanging="360"/>
      </w:pPr>
      <w:rPr>
        <w:rFonts w:hint="default"/>
        <w:lang w:val="pt-PT" w:eastAsia="en-US" w:bidi="ar-SA"/>
      </w:rPr>
    </w:lvl>
  </w:abstractNum>
  <w:abstractNum w:abstractNumId="50">
    <w:nsid w:val="476D555A"/>
    <w:multiLevelType w:val="multilevel"/>
    <w:tmpl w:val="F03CE1F8"/>
    <w:lvl w:ilvl="0">
      <w:start w:val="20"/>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upperRoman"/>
      <w:lvlText w:val="%3."/>
      <w:lvlJc w:val="left"/>
      <w:pPr>
        <w:ind w:left="962" w:hanging="308"/>
        <w:jc w:val="right"/>
      </w:pPr>
      <w:rPr>
        <w:rFonts w:ascii="Times New Roman" w:eastAsia="Times New Roman" w:hAnsi="Times New Roman" w:cs="Times New Roman" w:hint="default"/>
        <w:b/>
        <w:bCs/>
        <w:w w:val="99"/>
        <w:sz w:val="24"/>
        <w:szCs w:val="24"/>
        <w:lang w:val="pt-PT" w:eastAsia="en-US" w:bidi="ar-SA"/>
      </w:rPr>
    </w:lvl>
    <w:lvl w:ilvl="3">
      <w:numFmt w:val="bullet"/>
      <w:lvlText w:val="•"/>
      <w:lvlJc w:val="left"/>
      <w:pPr>
        <w:ind w:left="2912" w:hanging="308"/>
      </w:pPr>
      <w:rPr>
        <w:rFonts w:hint="default"/>
        <w:lang w:val="pt-PT" w:eastAsia="en-US" w:bidi="ar-SA"/>
      </w:rPr>
    </w:lvl>
    <w:lvl w:ilvl="4">
      <w:numFmt w:val="bullet"/>
      <w:lvlText w:val="•"/>
      <w:lvlJc w:val="left"/>
      <w:pPr>
        <w:ind w:left="3888" w:hanging="308"/>
      </w:pPr>
      <w:rPr>
        <w:rFonts w:hint="default"/>
        <w:lang w:val="pt-PT" w:eastAsia="en-US" w:bidi="ar-SA"/>
      </w:rPr>
    </w:lvl>
    <w:lvl w:ilvl="5">
      <w:numFmt w:val="bullet"/>
      <w:lvlText w:val="•"/>
      <w:lvlJc w:val="left"/>
      <w:pPr>
        <w:ind w:left="4865" w:hanging="308"/>
      </w:pPr>
      <w:rPr>
        <w:rFonts w:hint="default"/>
        <w:lang w:val="pt-PT" w:eastAsia="en-US" w:bidi="ar-SA"/>
      </w:rPr>
    </w:lvl>
    <w:lvl w:ilvl="6">
      <w:numFmt w:val="bullet"/>
      <w:lvlText w:val="•"/>
      <w:lvlJc w:val="left"/>
      <w:pPr>
        <w:ind w:left="5841" w:hanging="308"/>
      </w:pPr>
      <w:rPr>
        <w:rFonts w:hint="default"/>
        <w:lang w:val="pt-PT" w:eastAsia="en-US" w:bidi="ar-SA"/>
      </w:rPr>
    </w:lvl>
    <w:lvl w:ilvl="7">
      <w:numFmt w:val="bullet"/>
      <w:lvlText w:val="•"/>
      <w:lvlJc w:val="left"/>
      <w:pPr>
        <w:ind w:left="6817" w:hanging="308"/>
      </w:pPr>
      <w:rPr>
        <w:rFonts w:hint="default"/>
        <w:lang w:val="pt-PT" w:eastAsia="en-US" w:bidi="ar-SA"/>
      </w:rPr>
    </w:lvl>
    <w:lvl w:ilvl="8">
      <w:numFmt w:val="bullet"/>
      <w:lvlText w:val="•"/>
      <w:lvlJc w:val="left"/>
      <w:pPr>
        <w:ind w:left="7793" w:hanging="308"/>
      </w:pPr>
      <w:rPr>
        <w:rFonts w:hint="default"/>
        <w:lang w:val="pt-PT" w:eastAsia="en-US" w:bidi="ar-SA"/>
      </w:rPr>
    </w:lvl>
  </w:abstractNum>
  <w:abstractNum w:abstractNumId="51">
    <w:nsid w:val="487C7C13"/>
    <w:multiLevelType w:val="multilevel"/>
    <w:tmpl w:val="7548E0C6"/>
    <w:lvl w:ilvl="0">
      <w:start w:val="11"/>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488"/>
      </w:pPr>
      <w:rPr>
        <w:rFonts w:hint="default"/>
        <w:lang w:val="pt-PT" w:eastAsia="en-US" w:bidi="ar-SA"/>
      </w:rPr>
    </w:lvl>
    <w:lvl w:ilvl="3">
      <w:numFmt w:val="bullet"/>
      <w:lvlText w:val="•"/>
      <w:lvlJc w:val="left"/>
      <w:pPr>
        <w:ind w:left="3091" w:hanging="488"/>
      </w:pPr>
      <w:rPr>
        <w:rFonts w:hint="default"/>
        <w:lang w:val="pt-PT" w:eastAsia="en-US" w:bidi="ar-SA"/>
      </w:rPr>
    </w:lvl>
    <w:lvl w:ilvl="4">
      <w:numFmt w:val="bullet"/>
      <w:lvlText w:val="•"/>
      <w:lvlJc w:val="left"/>
      <w:pPr>
        <w:ind w:left="4042" w:hanging="488"/>
      </w:pPr>
      <w:rPr>
        <w:rFonts w:hint="default"/>
        <w:lang w:val="pt-PT" w:eastAsia="en-US" w:bidi="ar-SA"/>
      </w:rPr>
    </w:lvl>
    <w:lvl w:ilvl="5">
      <w:numFmt w:val="bullet"/>
      <w:lvlText w:val="•"/>
      <w:lvlJc w:val="left"/>
      <w:pPr>
        <w:ind w:left="4993" w:hanging="488"/>
      </w:pPr>
      <w:rPr>
        <w:rFonts w:hint="default"/>
        <w:lang w:val="pt-PT" w:eastAsia="en-US" w:bidi="ar-SA"/>
      </w:rPr>
    </w:lvl>
    <w:lvl w:ilvl="6">
      <w:numFmt w:val="bullet"/>
      <w:lvlText w:val="•"/>
      <w:lvlJc w:val="left"/>
      <w:pPr>
        <w:ind w:left="5943" w:hanging="488"/>
      </w:pPr>
      <w:rPr>
        <w:rFonts w:hint="default"/>
        <w:lang w:val="pt-PT" w:eastAsia="en-US" w:bidi="ar-SA"/>
      </w:rPr>
    </w:lvl>
    <w:lvl w:ilvl="7">
      <w:numFmt w:val="bullet"/>
      <w:lvlText w:val="•"/>
      <w:lvlJc w:val="left"/>
      <w:pPr>
        <w:ind w:left="6894" w:hanging="488"/>
      </w:pPr>
      <w:rPr>
        <w:rFonts w:hint="default"/>
        <w:lang w:val="pt-PT" w:eastAsia="en-US" w:bidi="ar-SA"/>
      </w:rPr>
    </w:lvl>
    <w:lvl w:ilvl="8">
      <w:numFmt w:val="bullet"/>
      <w:lvlText w:val="•"/>
      <w:lvlJc w:val="left"/>
      <w:pPr>
        <w:ind w:left="7845" w:hanging="488"/>
      </w:pPr>
      <w:rPr>
        <w:rFonts w:hint="default"/>
        <w:lang w:val="pt-PT" w:eastAsia="en-US" w:bidi="ar-SA"/>
      </w:rPr>
    </w:lvl>
  </w:abstractNum>
  <w:abstractNum w:abstractNumId="52">
    <w:nsid w:val="492852AA"/>
    <w:multiLevelType w:val="hybridMultilevel"/>
    <w:tmpl w:val="FA66E4D2"/>
    <w:lvl w:ilvl="0" w:tplc="F91ADF98">
      <w:numFmt w:val="bullet"/>
      <w:lvlText w:val=""/>
      <w:lvlJc w:val="left"/>
      <w:pPr>
        <w:ind w:left="962" w:hanging="356"/>
      </w:pPr>
      <w:rPr>
        <w:rFonts w:hint="default"/>
        <w:w w:val="100"/>
        <w:lang w:val="pt-PT" w:eastAsia="en-US" w:bidi="ar-SA"/>
      </w:rPr>
    </w:lvl>
    <w:lvl w:ilvl="1" w:tplc="66D0CAB6">
      <w:numFmt w:val="bullet"/>
      <w:lvlText w:val="•"/>
      <w:lvlJc w:val="left"/>
      <w:pPr>
        <w:ind w:left="1838" w:hanging="356"/>
      </w:pPr>
      <w:rPr>
        <w:rFonts w:hint="default"/>
        <w:lang w:val="pt-PT" w:eastAsia="en-US" w:bidi="ar-SA"/>
      </w:rPr>
    </w:lvl>
    <w:lvl w:ilvl="2" w:tplc="3CC27372">
      <w:numFmt w:val="bullet"/>
      <w:lvlText w:val="•"/>
      <w:lvlJc w:val="left"/>
      <w:pPr>
        <w:ind w:left="2717" w:hanging="356"/>
      </w:pPr>
      <w:rPr>
        <w:rFonts w:hint="default"/>
        <w:lang w:val="pt-PT" w:eastAsia="en-US" w:bidi="ar-SA"/>
      </w:rPr>
    </w:lvl>
    <w:lvl w:ilvl="3" w:tplc="78E2E97C">
      <w:numFmt w:val="bullet"/>
      <w:lvlText w:val="•"/>
      <w:lvlJc w:val="left"/>
      <w:pPr>
        <w:ind w:left="3595" w:hanging="356"/>
      </w:pPr>
      <w:rPr>
        <w:rFonts w:hint="default"/>
        <w:lang w:val="pt-PT" w:eastAsia="en-US" w:bidi="ar-SA"/>
      </w:rPr>
    </w:lvl>
    <w:lvl w:ilvl="4" w:tplc="DAFA522E">
      <w:numFmt w:val="bullet"/>
      <w:lvlText w:val="•"/>
      <w:lvlJc w:val="left"/>
      <w:pPr>
        <w:ind w:left="4474" w:hanging="356"/>
      </w:pPr>
      <w:rPr>
        <w:rFonts w:hint="default"/>
        <w:lang w:val="pt-PT" w:eastAsia="en-US" w:bidi="ar-SA"/>
      </w:rPr>
    </w:lvl>
    <w:lvl w:ilvl="5" w:tplc="0266797E">
      <w:numFmt w:val="bullet"/>
      <w:lvlText w:val="•"/>
      <w:lvlJc w:val="left"/>
      <w:pPr>
        <w:ind w:left="5353" w:hanging="356"/>
      </w:pPr>
      <w:rPr>
        <w:rFonts w:hint="default"/>
        <w:lang w:val="pt-PT" w:eastAsia="en-US" w:bidi="ar-SA"/>
      </w:rPr>
    </w:lvl>
    <w:lvl w:ilvl="6" w:tplc="4BE0664E">
      <w:numFmt w:val="bullet"/>
      <w:lvlText w:val="•"/>
      <w:lvlJc w:val="left"/>
      <w:pPr>
        <w:ind w:left="6231" w:hanging="356"/>
      </w:pPr>
      <w:rPr>
        <w:rFonts w:hint="default"/>
        <w:lang w:val="pt-PT" w:eastAsia="en-US" w:bidi="ar-SA"/>
      </w:rPr>
    </w:lvl>
    <w:lvl w:ilvl="7" w:tplc="33C8D2DA">
      <w:numFmt w:val="bullet"/>
      <w:lvlText w:val="•"/>
      <w:lvlJc w:val="left"/>
      <w:pPr>
        <w:ind w:left="7110" w:hanging="356"/>
      </w:pPr>
      <w:rPr>
        <w:rFonts w:hint="default"/>
        <w:lang w:val="pt-PT" w:eastAsia="en-US" w:bidi="ar-SA"/>
      </w:rPr>
    </w:lvl>
    <w:lvl w:ilvl="8" w:tplc="9B8CF194">
      <w:numFmt w:val="bullet"/>
      <w:lvlText w:val="•"/>
      <w:lvlJc w:val="left"/>
      <w:pPr>
        <w:ind w:left="7989" w:hanging="356"/>
      </w:pPr>
      <w:rPr>
        <w:rFonts w:hint="default"/>
        <w:lang w:val="pt-PT" w:eastAsia="en-US" w:bidi="ar-SA"/>
      </w:rPr>
    </w:lvl>
  </w:abstractNum>
  <w:abstractNum w:abstractNumId="53">
    <w:nsid w:val="49C30A00"/>
    <w:multiLevelType w:val="hybridMultilevel"/>
    <w:tmpl w:val="B852CAF6"/>
    <w:lvl w:ilvl="0" w:tplc="DAEC30E6">
      <w:start w:val="1"/>
      <w:numFmt w:val="lowerLetter"/>
      <w:lvlText w:val="%1)"/>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1" w:tplc="34FE7ACC">
      <w:numFmt w:val="bullet"/>
      <w:lvlText w:val="•"/>
      <w:lvlJc w:val="left"/>
      <w:pPr>
        <w:ind w:left="1838" w:hanging="360"/>
      </w:pPr>
      <w:rPr>
        <w:rFonts w:hint="default"/>
        <w:lang w:val="pt-PT" w:eastAsia="en-US" w:bidi="ar-SA"/>
      </w:rPr>
    </w:lvl>
    <w:lvl w:ilvl="2" w:tplc="542EEE70">
      <w:numFmt w:val="bullet"/>
      <w:lvlText w:val="•"/>
      <w:lvlJc w:val="left"/>
      <w:pPr>
        <w:ind w:left="2717" w:hanging="360"/>
      </w:pPr>
      <w:rPr>
        <w:rFonts w:hint="default"/>
        <w:lang w:val="pt-PT" w:eastAsia="en-US" w:bidi="ar-SA"/>
      </w:rPr>
    </w:lvl>
    <w:lvl w:ilvl="3" w:tplc="CFCC4F50">
      <w:numFmt w:val="bullet"/>
      <w:lvlText w:val="•"/>
      <w:lvlJc w:val="left"/>
      <w:pPr>
        <w:ind w:left="3595" w:hanging="360"/>
      </w:pPr>
      <w:rPr>
        <w:rFonts w:hint="default"/>
        <w:lang w:val="pt-PT" w:eastAsia="en-US" w:bidi="ar-SA"/>
      </w:rPr>
    </w:lvl>
    <w:lvl w:ilvl="4" w:tplc="145448FC">
      <w:numFmt w:val="bullet"/>
      <w:lvlText w:val="•"/>
      <w:lvlJc w:val="left"/>
      <w:pPr>
        <w:ind w:left="4474" w:hanging="360"/>
      </w:pPr>
      <w:rPr>
        <w:rFonts w:hint="default"/>
        <w:lang w:val="pt-PT" w:eastAsia="en-US" w:bidi="ar-SA"/>
      </w:rPr>
    </w:lvl>
    <w:lvl w:ilvl="5" w:tplc="4CE0A378">
      <w:numFmt w:val="bullet"/>
      <w:lvlText w:val="•"/>
      <w:lvlJc w:val="left"/>
      <w:pPr>
        <w:ind w:left="5353" w:hanging="360"/>
      </w:pPr>
      <w:rPr>
        <w:rFonts w:hint="default"/>
        <w:lang w:val="pt-PT" w:eastAsia="en-US" w:bidi="ar-SA"/>
      </w:rPr>
    </w:lvl>
    <w:lvl w:ilvl="6" w:tplc="BE52D720">
      <w:numFmt w:val="bullet"/>
      <w:lvlText w:val="•"/>
      <w:lvlJc w:val="left"/>
      <w:pPr>
        <w:ind w:left="6231" w:hanging="360"/>
      </w:pPr>
      <w:rPr>
        <w:rFonts w:hint="default"/>
        <w:lang w:val="pt-PT" w:eastAsia="en-US" w:bidi="ar-SA"/>
      </w:rPr>
    </w:lvl>
    <w:lvl w:ilvl="7" w:tplc="8FEE1674">
      <w:numFmt w:val="bullet"/>
      <w:lvlText w:val="•"/>
      <w:lvlJc w:val="left"/>
      <w:pPr>
        <w:ind w:left="7110" w:hanging="360"/>
      </w:pPr>
      <w:rPr>
        <w:rFonts w:hint="default"/>
        <w:lang w:val="pt-PT" w:eastAsia="en-US" w:bidi="ar-SA"/>
      </w:rPr>
    </w:lvl>
    <w:lvl w:ilvl="8" w:tplc="DF9625FA">
      <w:numFmt w:val="bullet"/>
      <w:lvlText w:val="•"/>
      <w:lvlJc w:val="left"/>
      <w:pPr>
        <w:ind w:left="7989" w:hanging="360"/>
      </w:pPr>
      <w:rPr>
        <w:rFonts w:hint="default"/>
        <w:lang w:val="pt-PT" w:eastAsia="en-US" w:bidi="ar-SA"/>
      </w:rPr>
    </w:lvl>
  </w:abstractNum>
  <w:abstractNum w:abstractNumId="54">
    <w:nsid w:val="49DF4654"/>
    <w:multiLevelType w:val="hybridMultilevel"/>
    <w:tmpl w:val="9DE6FE00"/>
    <w:lvl w:ilvl="0" w:tplc="F3C099B2">
      <w:start w:val="1"/>
      <w:numFmt w:val="lowerLetter"/>
      <w:lvlText w:val="%1)"/>
      <w:lvlJc w:val="left"/>
      <w:pPr>
        <w:ind w:left="962" w:hanging="360"/>
      </w:pPr>
      <w:rPr>
        <w:rFonts w:ascii="Times New Roman" w:eastAsia="Times New Roman" w:hAnsi="Times New Roman" w:cs="Times New Roman" w:hint="default"/>
        <w:b/>
        <w:bCs/>
        <w:spacing w:val="-30"/>
        <w:w w:val="99"/>
        <w:sz w:val="24"/>
        <w:szCs w:val="24"/>
        <w:lang w:val="pt-PT" w:eastAsia="en-US" w:bidi="ar-SA"/>
      </w:rPr>
    </w:lvl>
    <w:lvl w:ilvl="1" w:tplc="AAE6ACF0">
      <w:numFmt w:val="bullet"/>
      <w:lvlText w:val="•"/>
      <w:lvlJc w:val="left"/>
      <w:pPr>
        <w:ind w:left="1838" w:hanging="360"/>
      </w:pPr>
      <w:rPr>
        <w:rFonts w:hint="default"/>
        <w:lang w:val="pt-PT" w:eastAsia="en-US" w:bidi="ar-SA"/>
      </w:rPr>
    </w:lvl>
    <w:lvl w:ilvl="2" w:tplc="23A4BC60">
      <w:numFmt w:val="bullet"/>
      <w:lvlText w:val="•"/>
      <w:lvlJc w:val="left"/>
      <w:pPr>
        <w:ind w:left="2717" w:hanging="360"/>
      </w:pPr>
      <w:rPr>
        <w:rFonts w:hint="default"/>
        <w:lang w:val="pt-PT" w:eastAsia="en-US" w:bidi="ar-SA"/>
      </w:rPr>
    </w:lvl>
    <w:lvl w:ilvl="3" w:tplc="4198C65C">
      <w:numFmt w:val="bullet"/>
      <w:lvlText w:val="•"/>
      <w:lvlJc w:val="left"/>
      <w:pPr>
        <w:ind w:left="3595" w:hanging="360"/>
      </w:pPr>
      <w:rPr>
        <w:rFonts w:hint="default"/>
        <w:lang w:val="pt-PT" w:eastAsia="en-US" w:bidi="ar-SA"/>
      </w:rPr>
    </w:lvl>
    <w:lvl w:ilvl="4" w:tplc="5C940D8C">
      <w:numFmt w:val="bullet"/>
      <w:lvlText w:val="•"/>
      <w:lvlJc w:val="left"/>
      <w:pPr>
        <w:ind w:left="4474" w:hanging="360"/>
      </w:pPr>
      <w:rPr>
        <w:rFonts w:hint="default"/>
        <w:lang w:val="pt-PT" w:eastAsia="en-US" w:bidi="ar-SA"/>
      </w:rPr>
    </w:lvl>
    <w:lvl w:ilvl="5" w:tplc="0CA0D704">
      <w:numFmt w:val="bullet"/>
      <w:lvlText w:val="•"/>
      <w:lvlJc w:val="left"/>
      <w:pPr>
        <w:ind w:left="5353" w:hanging="360"/>
      </w:pPr>
      <w:rPr>
        <w:rFonts w:hint="default"/>
        <w:lang w:val="pt-PT" w:eastAsia="en-US" w:bidi="ar-SA"/>
      </w:rPr>
    </w:lvl>
    <w:lvl w:ilvl="6" w:tplc="6C22F386">
      <w:numFmt w:val="bullet"/>
      <w:lvlText w:val="•"/>
      <w:lvlJc w:val="left"/>
      <w:pPr>
        <w:ind w:left="6231" w:hanging="360"/>
      </w:pPr>
      <w:rPr>
        <w:rFonts w:hint="default"/>
        <w:lang w:val="pt-PT" w:eastAsia="en-US" w:bidi="ar-SA"/>
      </w:rPr>
    </w:lvl>
    <w:lvl w:ilvl="7" w:tplc="0FB01236">
      <w:numFmt w:val="bullet"/>
      <w:lvlText w:val="•"/>
      <w:lvlJc w:val="left"/>
      <w:pPr>
        <w:ind w:left="7110" w:hanging="360"/>
      </w:pPr>
      <w:rPr>
        <w:rFonts w:hint="default"/>
        <w:lang w:val="pt-PT" w:eastAsia="en-US" w:bidi="ar-SA"/>
      </w:rPr>
    </w:lvl>
    <w:lvl w:ilvl="8" w:tplc="E2880224">
      <w:numFmt w:val="bullet"/>
      <w:lvlText w:val="•"/>
      <w:lvlJc w:val="left"/>
      <w:pPr>
        <w:ind w:left="7989" w:hanging="360"/>
      </w:pPr>
      <w:rPr>
        <w:rFonts w:hint="default"/>
        <w:lang w:val="pt-PT" w:eastAsia="en-US" w:bidi="ar-SA"/>
      </w:rPr>
    </w:lvl>
  </w:abstractNum>
  <w:abstractNum w:abstractNumId="55">
    <w:nsid w:val="4BB77843"/>
    <w:multiLevelType w:val="multilevel"/>
    <w:tmpl w:val="AAEA67D4"/>
    <w:lvl w:ilvl="0">
      <w:start w:val="2"/>
      <w:numFmt w:val="decimal"/>
      <w:lvlText w:val="%1"/>
      <w:lvlJc w:val="left"/>
      <w:pPr>
        <w:ind w:left="609" w:hanging="368"/>
      </w:pPr>
      <w:rPr>
        <w:rFonts w:hint="default"/>
        <w:lang w:val="pt-PT" w:eastAsia="en-US" w:bidi="ar-SA"/>
      </w:rPr>
    </w:lvl>
    <w:lvl w:ilvl="1">
      <w:start w:val="1"/>
      <w:numFmt w:val="decimal"/>
      <w:lvlText w:val="%1.%2"/>
      <w:lvlJc w:val="left"/>
      <w:pPr>
        <w:ind w:left="609"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429" w:hanging="368"/>
      </w:pPr>
      <w:rPr>
        <w:rFonts w:hint="default"/>
        <w:lang w:val="pt-PT" w:eastAsia="en-US" w:bidi="ar-SA"/>
      </w:rPr>
    </w:lvl>
    <w:lvl w:ilvl="3">
      <w:numFmt w:val="bullet"/>
      <w:lvlText w:val="•"/>
      <w:lvlJc w:val="left"/>
      <w:pPr>
        <w:ind w:left="3343" w:hanging="368"/>
      </w:pPr>
      <w:rPr>
        <w:rFonts w:hint="default"/>
        <w:lang w:val="pt-PT" w:eastAsia="en-US" w:bidi="ar-SA"/>
      </w:rPr>
    </w:lvl>
    <w:lvl w:ilvl="4">
      <w:numFmt w:val="bullet"/>
      <w:lvlText w:val="•"/>
      <w:lvlJc w:val="left"/>
      <w:pPr>
        <w:ind w:left="4258" w:hanging="368"/>
      </w:pPr>
      <w:rPr>
        <w:rFonts w:hint="default"/>
        <w:lang w:val="pt-PT" w:eastAsia="en-US" w:bidi="ar-SA"/>
      </w:rPr>
    </w:lvl>
    <w:lvl w:ilvl="5">
      <w:numFmt w:val="bullet"/>
      <w:lvlText w:val="•"/>
      <w:lvlJc w:val="left"/>
      <w:pPr>
        <w:ind w:left="5173" w:hanging="368"/>
      </w:pPr>
      <w:rPr>
        <w:rFonts w:hint="default"/>
        <w:lang w:val="pt-PT" w:eastAsia="en-US" w:bidi="ar-SA"/>
      </w:rPr>
    </w:lvl>
    <w:lvl w:ilvl="6">
      <w:numFmt w:val="bullet"/>
      <w:lvlText w:val="•"/>
      <w:lvlJc w:val="left"/>
      <w:pPr>
        <w:ind w:left="6087" w:hanging="368"/>
      </w:pPr>
      <w:rPr>
        <w:rFonts w:hint="default"/>
        <w:lang w:val="pt-PT" w:eastAsia="en-US" w:bidi="ar-SA"/>
      </w:rPr>
    </w:lvl>
    <w:lvl w:ilvl="7">
      <w:numFmt w:val="bullet"/>
      <w:lvlText w:val="•"/>
      <w:lvlJc w:val="left"/>
      <w:pPr>
        <w:ind w:left="7002" w:hanging="368"/>
      </w:pPr>
      <w:rPr>
        <w:rFonts w:hint="default"/>
        <w:lang w:val="pt-PT" w:eastAsia="en-US" w:bidi="ar-SA"/>
      </w:rPr>
    </w:lvl>
    <w:lvl w:ilvl="8">
      <w:numFmt w:val="bullet"/>
      <w:lvlText w:val="•"/>
      <w:lvlJc w:val="left"/>
      <w:pPr>
        <w:ind w:left="7917" w:hanging="368"/>
      </w:pPr>
      <w:rPr>
        <w:rFonts w:hint="default"/>
        <w:lang w:val="pt-PT" w:eastAsia="en-US" w:bidi="ar-SA"/>
      </w:rPr>
    </w:lvl>
  </w:abstractNum>
  <w:abstractNum w:abstractNumId="56">
    <w:nsid w:val="4BE13D56"/>
    <w:multiLevelType w:val="hybridMultilevel"/>
    <w:tmpl w:val="97F29D42"/>
    <w:lvl w:ilvl="0" w:tplc="8DD6D1F8">
      <w:start w:val="1"/>
      <w:numFmt w:val="decimal"/>
      <w:lvlText w:val="%1"/>
      <w:lvlJc w:val="left"/>
      <w:pPr>
        <w:ind w:left="962" w:hanging="480"/>
      </w:pPr>
      <w:rPr>
        <w:rFonts w:ascii="Carlito" w:eastAsia="Carlito" w:hAnsi="Carlito" w:cs="Carlito" w:hint="default"/>
        <w:w w:val="99"/>
        <w:sz w:val="20"/>
        <w:szCs w:val="20"/>
        <w:lang w:val="pt-PT" w:eastAsia="en-US" w:bidi="ar-SA"/>
      </w:rPr>
    </w:lvl>
    <w:lvl w:ilvl="1" w:tplc="B1D4BA50">
      <w:numFmt w:val="bullet"/>
      <w:lvlText w:val="•"/>
      <w:lvlJc w:val="left"/>
      <w:pPr>
        <w:ind w:left="1838" w:hanging="480"/>
      </w:pPr>
      <w:rPr>
        <w:rFonts w:hint="default"/>
        <w:lang w:val="pt-PT" w:eastAsia="en-US" w:bidi="ar-SA"/>
      </w:rPr>
    </w:lvl>
    <w:lvl w:ilvl="2" w:tplc="381AAF48">
      <w:numFmt w:val="bullet"/>
      <w:lvlText w:val="•"/>
      <w:lvlJc w:val="left"/>
      <w:pPr>
        <w:ind w:left="2717" w:hanging="480"/>
      </w:pPr>
      <w:rPr>
        <w:rFonts w:hint="default"/>
        <w:lang w:val="pt-PT" w:eastAsia="en-US" w:bidi="ar-SA"/>
      </w:rPr>
    </w:lvl>
    <w:lvl w:ilvl="3" w:tplc="ED789746">
      <w:numFmt w:val="bullet"/>
      <w:lvlText w:val="•"/>
      <w:lvlJc w:val="left"/>
      <w:pPr>
        <w:ind w:left="3595" w:hanging="480"/>
      </w:pPr>
      <w:rPr>
        <w:rFonts w:hint="default"/>
        <w:lang w:val="pt-PT" w:eastAsia="en-US" w:bidi="ar-SA"/>
      </w:rPr>
    </w:lvl>
    <w:lvl w:ilvl="4" w:tplc="F3F6BA68">
      <w:numFmt w:val="bullet"/>
      <w:lvlText w:val="•"/>
      <w:lvlJc w:val="left"/>
      <w:pPr>
        <w:ind w:left="4474" w:hanging="480"/>
      </w:pPr>
      <w:rPr>
        <w:rFonts w:hint="default"/>
        <w:lang w:val="pt-PT" w:eastAsia="en-US" w:bidi="ar-SA"/>
      </w:rPr>
    </w:lvl>
    <w:lvl w:ilvl="5" w:tplc="9FA89BFC">
      <w:numFmt w:val="bullet"/>
      <w:lvlText w:val="•"/>
      <w:lvlJc w:val="left"/>
      <w:pPr>
        <w:ind w:left="5353" w:hanging="480"/>
      </w:pPr>
      <w:rPr>
        <w:rFonts w:hint="default"/>
        <w:lang w:val="pt-PT" w:eastAsia="en-US" w:bidi="ar-SA"/>
      </w:rPr>
    </w:lvl>
    <w:lvl w:ilvl="6" w:tplc="ACEC507C">
      <w:numFmt w:val="bullet"/>
      <w:lvlText w:val="•"/>
      <w:lvlJc w:val="left"/>
      <w:pPr>
        <w:ind w:left="6231" w:hanging="480"/>
      </w:pPr>
      <w:rPr>
        <w:rFonts w:hint="default"/>
        <w:lang w:val="pt-PT" w:eastAsia="en-US" w:bidi="ar-SA"/>
      </w:rPr>
    </w:lvl>
    <w:lvl w:ilvl="7" w:tplc="3BB4D488">
      <w:numFmt w:val="bullet"/>
      <w:lvlText w:val="•"/>
      <w:lvlJc w:val="left"/>
      <w:pPr>
        <w:ind w:left="7110" w:hanging="480"/>
      </w:pPr>
      <w:rPr>
        <w:rFonts w:hint="default"/>
        <w:lang w:val="pt-PT" w:eastAsia="en-US" w:bidi="ar-SA"/>
      </w:rPr>
    </w:lvl>
    <w:lvl w:ilvl="8" w:tplc="2736964A">
      <w:numFmt w:val="bullet"/>
      <w:lvlText w:val="•"/>
      <w:lvlJc w:val="left"/>
      <w:pPr>
        <w:ind w:left="7989" w:hanging="480"/>
      </w:pPr>
      <w:rPr>
        <w:rFonts w:hint="default"/>
        <w:lang w:val="pt-PT" w:eastAsia="en-US" w:bidi="ar-SA"/>
      </w:rPr>
    </w:lvl>
  </w:abstractNum>
  <w:abstractNum w:abstractNumId="57">
    <w:nsid w:val="51FD2E7B"/>
    <w:multiLevelType w:val="multilevel"/>
    <w:tmpl w:val="95AC834C"/>
    <w:lvl w:ilvl="0">
      <w:start w:val="1"/>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368"/>
      </w:pPr>
      <w:rPr>
        <w:rFonts w:hint="default"/>
        <w:lang w:val="pt-PT" w:eastAsia="en-US" w:bidi="ar-SA"/>
      </w:rPr>
    </w:lvl>
    <w:lvl w:ilvl="3">
      <w:numFmt w:val="bullet"/>
      <w:lvlText w:val="•"/>
      <w:lvlJc w:val="left"/>
      <w:pPr>
        <w:ind w:left="3091" w:hanging="368"/>
      </w:pPr>
      <w:rPr>
        <w:rFonts w:hint="default"/>
        <w:lang w:val="pt-PT" w:eastAsia="en-US" w:bidi="ar-SA"/>
      </w:rPr>
    </w:lvl>
    <w:lvl w:ilvl="4">
      <w:numFmt w:val="bullet"/>
      <w:lvlText w:val="•"/>
      <w:lvlJc w:val="left"/>
      <w:pPr>
        <w:ind w:left="4042" w:hanging="368"/>
      </w:pPr>
      <w:rPr>
        <w:rFonts w:hint="default"/>
        <w:lang w:val="pt-PT" w:eastAsia="en-US" w:bidi="ar-SA"/>
      </w:rPr>
    </w:lvl>
    <w:lvl w:ilvl="5">
      <w:numFmt w:val="bullet"/>
      <w:lvlText w:val="•"/>
      <w:lvlJc w:val="left"/>
      <w:pPr>
        <w:ind w:left="4993" w:hanging="368"/>
      </w:pPr>
      <w:rPr>
        <w:rFonts w:hint="default"/>
        <w:lang w:val="pt-PT" w:eastAsia="en-US" w:bidi="ar-SA"/>
      </w:rPr>
    </w:lvl>
    <w:lvl w:ilvl="6">
      <w:numFmt w:val="bullet"/>
      <w:lvlText w:val="•"/>
      <w:lvlJc w:val="left"/>
      <w:pPr>
        <w:ind w:left="5943" w:hanging="368"/>
      </w:pPr>
      <w:rPr>
        <w:rFonts w:hint="default"/>
        <w:lang w:val="pt-PT" w:eastAsia="en-US" w:bidi="ar-SA"/>
      </w:rPr>
    </w:lvl>
    <w:lvl w:ilvl="7">
      <w:numFmt w:val="bullet"/>
      <w:lvlText w:val="•"/>
      <w:lvlJc w:val="left"/>
      <w:pPr>
        <w:ind w:left="6894" w:hanging="368"/>
      </w:pPr>
      <w:rPr>
        <w:rFonts w:hint="default"/>
        <w:lang w:val="pt-PT" w:eastAsia="en-US" w:bidi="ar-SA"/>
      </w:rPr>
    </w:lvl>
    <w:lvl w:ilvl="8">
      <w:numFmt w:val="bullet"/>
      <w:lvlText w:val="•"/>
      <w:lvlJc w:val="left"/>
      <w:pPr>
        <w:ind w:left="7845" w:hanging="368"/>
      </w:pPr>
      <w:rPr>
        <w:rFonts w:hint="default"/>
        <w:lang w:val="pt-PT" w:eastAsia="en-US" w:bidi="ar-SA"/>
      </w:rPr>
    </w:lvl>
  </w:abstractNum>
  <w:abstractNum w:abstractNumId="58">
    <w:nsid w:val="56E30FCB"/>
    <w:multiLevelType w:val="multilevel"/>
    <w:tmpl w:val="5C28BF82"/>
    <w:lvl w:ilvl="0">
      <w:start w:val="11"/>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192" w:hanging="668"/>
      </w:pPr>
      <w:rPr>
        <w:rFonts w:ascii="Times New Roman" w:eastAsia="Times New Roman" w:hAnsi="Times New Roman" w:cs="Times New Roman" w:hint="default"/>
        <w:b/>
        <w:bCs/>
        <w:w w:val="100"/>
        <w:sz w:val="24"/>
        <w:szCs w:val="24"/>
        <w:lang w:val="pt-PT" w:eastAsia="en-US" w:bidi="ar-SA"/>
      </w:rPr>
    </w:lvl>
    <w:lvl w:ilvl="3">
      <w:start w:val="1"/>
      <w:numFmt w:val="upperRoman"/>
      <w:lvlText w:val="%4."/>
      <w:lvlJc w:val="left"/>
      <w:pPr>
        <w:ind w:left="1094" w:hanging="308"/>
        <w:jc w:val="right"/>
      </w:pPr>
      <w:rPr>
        <w:rFonts w:ascii="Times New Roman" w:eastAsia="Times New Roman" w:hAnsi="Times New Roman" w:cs="Times New Roman" w:hint="default"/>
        <w:b/>
        <w:bCs/>
        <w:w w:val="99"/>
        <w:sz w:val="24"/>
        <w:szCs w:val="24"/>
        <w:lang w:val="pt-PT" w:eastAsia="en-US" w:bidi="ar-SA"/>
      </w:rPr>
    </w:lvl>
    <w:lvl w:ilvl="4">
      <w:start w:val="1"/>
      <w:numFmt w:val="lowerLetter"/>
      <w:lvlText w:val="%5)"/>
      <w:lvlJc w:val="left"/>
      <w:pPr>
        <w:ind w:left="1518" w:hanging="360"/>
      </w:pPr>
      <w:rPr>
        <w:rFonts w:ascii="Times New Roman" w:eastAsia="Times New Roman" w:hAnsi="Times New Roman" w:cs="Times New Roman" w:hint="default"/>
        <w:b/>
        <w:bCs/>
        <w:spacing w:val="-20"/>
        <w:w w:val="99"/>
        <w:sz w:val="24"/>
        <w:szCs w:val="24"/>
        <w:lang w:val="pt-PT" w:eastAsia="en-US" w:bidi="ar-SA"/>
      </w:rPr>
    </w:lvl>
    <w:lvl w:ilvl="5">
      <w:numFmt w:val="bullet"/>
      <w:lvlText w:val="•"/>
      <w:lvlJc w:val="left"/>
      <w:pPr>
        <w:ind w:left="3007" w:hanging="360"/>
      </w:pPr>
      <w:rPr>
        <w:rFonts w:hint="default"/>
        <w:lang w:val="pt-PT" w:eastAsia="en-US" w:bidi="ar-SA"/>
      </w:rPr>
    </w:lvl>
    <w:lvl w:ilvl="6">
      <w:numFmt w:val="bullet"/>
      <w:lvlText w:val="•"/>
      <w:lvlJc w:val="left"/>
      <w:pPr>
        <w:ind w:left="4355" w:hanging="360"/>
      </w:pPr>
      <w:rPr>
        <w:rFonts w:hint="default"/>
        <w:lang w:val="pt-PT" w:eastAsia="en-US" w:bidi="ar-SA"/>
      </w:rPr>
    </w:lvl>
    <w:lvl w:ilvl="7">
      <w:numFmt w:val="bullet"/>
      <w:lvlText w:val="•"/>
      <w:lvlJc w:val="left"/>
      <w:pPr>
        <w:ind w:left="5703" w:hanging="360"/>
      </w:pPr>
      <w:rPr>
        <w:rFonts w:hint="default"/>
        <w:lang w:val="pt-PT" w:eastAsia="en-US" w:bidi="ar-SA"/>
      </w:rPr>
    </w:lvl>
    <w:lvl w:ilvl="8">
      <w:numFmt w:val="bullet"/>
      <w:lvlText w:val="•"/>
      <w:lvlJc w:val="left"/>
      <w:pPr>
        <w:ind w:left="7050" w:hanging="360"/>
      </w:pPr>
      <w:rPr>
        <w:rFonts w:hint="default"/>
        <w:lang w:val="pt-PT" w:eastAsia="en-US" w:bidi="ar-SA"/>
      </w:rPr>
    </w:lvl>
  </w:abstractNum>
  <w:abstractNum w:abstractNumId="59">
    <w:nsid w:val="59265E29"/>
    <w:multiLevelType w:val="multilevel"/>
    <w:tmpl w:val="506C924A"/>
    <w:lvl w:ilvl="0">
      <w:start w:val="13"/>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66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570" w:hanging="668"/>
      </w:pPr>
      <w:rPr>
        <w:rFonts w:hint="default"/>
        <w:lang w:val="pt-PT" w:eastAsia="en-US" w:bidi="ar-SA"/>
      </w:rPr>
    </w:lvl>
    <w:lvl w:ilvl="4">
      <w:numFmt w:val="bullet"/>
      <w:lvlText w:val="•"/>
      <w:lvlJc w:val="left"/>
      <w:pPr>
        <w:ind w:left="3595" w:hanging="668"/>
      </w:pPr>
      <w:rPr>
        <w:rFonts w:hint="default"/>
        <w:lang w:val="pt-PT" w:eastAsia="en-US" w:bidi="ar-SA"/>
      </w:rPr>
    </w:lvl>
    <w:lvl w:ilvl="5">
      <w:numFmt w:val="bullet"/>
      <w:lvlText w:val="•"/>
      <w:lvlJc w:val="left"/>
      <w:pPr>
        <w:ind w:left="4620" w:hanging="668"/>
      </w:pPr>
      <w:rPr>
        <w:rFonts w:hint="default"/>
        <w:lang w:val="pt-PT" w:eastAsia="en-US" w:bidi="ar-SA"/>
      </w:rPr>
    </w:lvl>
    <w:lvl w:ilvl="6">
      <w:numFmt w:val="bullet"/>
      <w:lvlText w:val="•"/>
      <w:lvlJc w:val="left"/>
      <w:pPr>
        <w:ind w:left="5645" w:hanging="668"/>
      </w:pPr>
      <w:rPr>
        <w:rFonts w:hint="default"/>
        <w:lang w:val="pt-PT" w:eastAsia="en-US" w:bidi="ar-SA"/>
      </w:rPr>
    </w:lvl>
    <w:lvl w:ilvl="7">
      <w:numFmt w:val="bullet"/>
      <w:lvlText w:val="•"/>
      <w:lvlJc w:val="left"/>
      <w:pPr>
        <w:ind w:left="6670" w:hanging="668"/>
      </w:pPr>
      <w:rPr>
        <w:rFonts w:hint="default"/>
        <w:lang w:val="pt-PT" w:eastAsia="en-US" w:bidi="ar-SA"/>
      </w:rPr>
    </w:lvl>
    <w:lvl w:ilvl="8">
      <w:numFmt w:val="bullet"/>
      <w:lvlText w:val="•"/>
      <w:lvlJc w:val="left"/>
      <w:pPr>
        <w:ind w:left="7696" w:hanging="668"/>
      </w:pPr>
      <w:rPr>
        <w:rFonts w:hint="default"/>
        <w:lang w:val="pt-PT" w:eastAsia="en-US" w:bidi="ar-SA"/>
      </w:rPr>
    </w:lvl>
  </w:abstractNum>
  <w:abstractNum w:abstractNumId="60">
    <w:nsid w:val="59667397"/>
    <w:multiLevelType w:val="multilevel"/>
    <w:tmpl w:val="C88E9A3E"/>
    <w:lvl w:ilvl="0">
      <w:start w:val="17"/>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66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570" w:hanging="668"/>
      </w:pPr>
      <w:rPr>
        <w:rFonts w:hint="default"/>
        <w:lang w:val="pt-PT" w:eastAsia="en-US" w:bidi="ar-SA"/>
      </w:rPr>
    </w:lvl>
    <w:lvl w:ilvl="4">
      <w:numFmt w:val="bullet"/>
      <w:lvlText w:val="•"/>
      <w:lvlJc w:val="left"/>
      <w:pPr>
        <w:ind w:left="3595" w:hanging="668"/>
      </w:pPr>
      <w:rPr>
        <w:rFonts w:hint="default"/>
        <w:lang w:val="pt-PT" w:eastAsia="en-US" w:bidi="ar-SA"/>
      </w:rPr>
    </w:lvl>
    <w:lvl w:ilvl="5">
      <w:numFmt w:val="bullet"/>
      <w:lvlText w:val="•"/>
      <w:lvlJc w:val="left"/>
      <w:pPr>
        <w:ind w:left="4620" w:hanging="668"/>
      </w:pPr>
      <w:rPr>
        <w:rFonts w:hint="default"/>
        <w:lang w:val="pt-PT" w:eastAsia="en-US" w:bidi="ar-SA"/>
      </w:rPr>
    </w:lvl>
    <w:lvl w:ilvl="6">
      <w:numFmt w:val="bullet"/>
      <w:lvlText w:val="•"/>
      <w:lvlJc w:val="left"/>
      <w:pPr>
        <w:ind w:left="5645" w:hanging="668"/>
      </w:pPr>
      <w:rPr>
        <w:rFonts w:hint="default"/>
        <w:lang w:val="pt-PT" w:eastAsia="en-US" w:bidi="ar-SA"/>
      </w:rPr>
    </w:lvl>
    <w:lvl w:ilvl="7">
      <w:numFmt w:val="bullet"/>
      <w:lvlText w:val="•"/>
      <w:lvlJc w:val="left"/>
      <w:pPr>
        <w:ind w:left="6670" w:hanging="668"/>
      </w:pPr>
      <w:rPr>
        <w:rFonts w:hint="default"/>
        <w:lang w:val="pt-PT" w:eastAsia="en-US" w:bidi="ar-SA"/>
      </w:rPr>
    </w:lvl>
    <w:lvl w:ilvl="8">
      <w:numFmt w:val="bullet"/>
      <w:lvlText w:val="•"/>
      <w:lvlJc w:val="left"/>
      <w:pPr>
        <w:ind w:left="7696" w:hanging="668"/>
      </w:pPr>
      <w:rPr>
        <w:rFonts w:hint="default"/>
        <w:lang w:val="pt-PT" w:eastAsia="en-US" w:bidi="ar-SA"/>
      </w:rPr>
    </w:lvl>
  </w:abstractNum>
  <w:abstractNum w:abstractNumId="61">
    <w:nsid w:val="5B1E5F10"/>
    <w:multiLevelType w:val="multilevel"/>
    <w:tmpl w:val="B1AED53C"/>
    <w:lvl w:ilvl="0">
      <w:start w:val="3"/>
      <w:numFmt w:val="decimal"/>
      <w:lvlText w:val="%1"/>
      <w:lvlJc w:val="left"/>
      <w:pPr>
        <w:ind w:left="525" w:hanging="548"/>
      </w:pPr>
      <w:rPr>
        <w:rFonts w:hint="default"/>
        <w:lang w:val="pt-PT" w:eastAsia="en-US" w:bidi="ar-SA"/>
      </w:rPr>
    </w:lvl>
    <w:lvl w:ilvl="1">
      <w:start w:val="2"/>
      <w:numFmt w:val="decimal"/>
      <w:lvlText w:val="%1.%2"/>
      <w:lvlJc w:val="left"/>
      <w:pPr>
        <w:ind w:left="525" w:hanging="548"/>
      </w:pPr>
      <w:rPr>
        <w:rFonts w:hint="default"/>
        <w:lang w:val="pt-PT" w:eastAsia="en-US" w:bidi="ar-SA"/>
      </w:rPr>
    </w:lvl>
    <w:lvl w:ilvl="2">
      <w:start w:val="1"/>
      <w:numFmt w:val="decimal"/>
      <w:lvlText w:val="%1.%2.%3"/>
      <w:lvlJc w:val="left"/>
      <w:pPr>
        <w:ind w:left="525"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287" w:hanging="548"/>
      </w:pPr>
      <w:rPr>
        <w:rFonts w:hint="default"/>
        <w:lang w:val="pt-PT" w:eastAsia="en-US" w:bidi="ar-SA"/>
      </w:rPr>
    </w:lvl>
    <w:lvl w:ilvl="4">
      <w:numFmt w:val="bullet"/>
      <w:lvlText w:val="•"/>
      <w:lvlJc w:val="left"/>
      <w:pPr>
        <w:ind w:left="4210" w:hanging="548"/>
      </w:pPr>
      <w:rPr>
        <w:rFonts w:hint="default"/>
        <w:lang w:val="pt-PT" w:eastAsia="en-US" w:bidi="ar-SA"/>
      </w:rPr>
    </w:lvl>
    <w:lvl w:ilvl="5">
      <w:numFmt w:val="bullet"/>
      <w:lvlText w:val="•"/>
      <w:lvlJc w:val="left"/>
      <w:pPr>
        <w:ind w:left="5133" w:hanging="548"/>
      </w:pPr>
      <w:rPr>
        <w:rFonts w:hint="default"/>
        <w:lang w:val="pt-PT" w:eastAsia="en-US" w:bidi="ar-SA"/>
      </w:rPr>
    </w:lvl>
    <w:lvl w:ilvl="6">
      <w:numFmt w:val="bullet"/>
      <w:lvlText w:val="•"/>
      <w:lvlJc w:val="left"/>
      <w:pPr>
        <w:ind w:left="6055" w:hanging="548"/>
      </w:pPr>
      <w:rPr>
        <w:rFonts w:hint="default"/>
        <w:lang w:val="pt-PT" w:eastAsia="en-US" w:bidi="ar-SA"/>
      </w:rPr>
    </w:lvl>
    <w:lvl w:ilvl="7">
      <w:numFmt w:val="bullet"/>
      <w:lvlText w:val="•"/>
      <w:lvlJc w:val="left"/>
      <w:pPr>
        <w:ind w:left="6978" w:hanging="548"/>
      </w:pPr>
      <w:rPr>
        <w:rFonts w:hint="default"/>
        <w:lang w:val="pt-PT" w:eastAsia="en-US" w:bidi="ar-SA"/>
      </w:rPr>
    </w:lvl>
    <w:lvl w:ilvl="8">
      <w:numFmt w:val="bullet"/>
      <w:lvlText w:val="•"/>
      <w:lvlJc w:val="left"/>
      <w:pPr>
        <w:ind w:left="7901" w:hanging="548"/>
      </w:pPr>
      <w:rPr>
        <w:rFonts w:hint="default"/>
        <w:lang w:val="pt-PT" w:eastAsia="en-US" w:bidi="ar-SA"/>
      </w:rPr>
    </w:lvl>
  </w:abstractNum>
  <w:abstractNum w:abstractNumId="62">
    <w:nsid w:val="5BF91A1F"/>
    <w:multiLevelType w:val="multilevel"/>
    <w:tmpl w:val="E6887AAC"/>
    <w:lvl w:ilvl="0">
      <w:start w:val="3"/>
      <w:numFmt w:val="decimal"/>
      <w:lvlText w:val="%1"/>
      <w:lvlJc w:val="left"/>
      <w:pPr>
        <w:ind w:left="525" w:hanging="548"/>
      </w:pPr>
      <w:rPr>
        <w:rFonts w:hint="default"/>
        <w:lang w:val="pt-PT" w:eastAsia="en-US" w:bidi="ar-SA"/>
      </w:rPr>
    </w:lvl>
    <w:lvl w:ilvl="1">
      <w:start w:val="5"/>
      <w:numFmt w:val="decimal"/>
      <w:lvlText w:val="%1.%2"/>
      <w:lvlJc w:val="left"/>
      <w:pPr>
        <w:ind w:left="525" w:hanging="548"/>
      </w:pPr>
      <w:rPr>
        <w:rFonts w:hint="default"/>
        <w:lang w:val="pt-PT" w:eastAsia="en-US" w:bidi="ar-SA"/>
      </w:rPr>
    </w:lvl>
    <w:lvl w:ilvl="2">
      <w:start w:val="1"/>
      <w:numFmt w:val="decimal"/>
      <w:lvlText w:val="%1.%2.%3"/>
      <w:lvlJc w:val="left"/>
      <w:pPr>
        <w:ind w:left="525"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287" w:hanging="548"/>
      </w:pPr>
      <w:rPr>
        <w:rFonts w:hint="default"/>
        <w:lang w:val="pt-PT" w:eastAsia="en-US" w:bidi="ar-SA"/>
      </w:rPr>
    </w:lvl>
    <w:lvl w:ilvl="4">
      <w:numFmt w:val="bullet"/>
      <w:lvlText w:val="•"/>
      <w:lvlJc w:val="left"/>
      <w:pPr>
        <w:ind w:left="4210" w:hanging="548"/>
      </w:pPr>
      <w:rPr>
        <w:rFonts w:hint="default"/>
        <w:lang w:val="pt-PT" w:eastAsia="en-US" w:bidi="ar-SA"/>
      </w:rPr>
    </w:lvl>
    <w:lvl w:ilvl="5">
      <w:numFmt w:val="bullet"/>
      <w:lvlText w:val="•"/>
      <w:lvlJc w:val="left"/>
      <w:pPr>
        <w:ind w:left="5133" w:hanging="548"/>
      </w:pPr>
      <w:rPr>
        <w:rFonts w:hint="default"/>
        <w:lang w:val="pt-PT" w:eastAsia="en-US" w:bidi="ar-SA"/>
      </w:rPr>
    </w:lvl>
    <w:lvl w:ilvl="6">
      <w:numFmt w:val="bullet"/>
      <w:lvlText w:val="•"/>
      <w:lvlJc w:val="left"/>
      <w:pPr>
        <w:ind w:left="6055" w:hanging="548"/>
      </w:pPr>
      <w:rPr>
        <w:rFonts w:hint="default"/>
        <w:lang w:val="pt-PT" w:eastAsia="en-US" w:bidi="ar-SA"/>
      </w:rPr>
    </w:lvl>
    <w:lvl w:ilvl="7">
      <w:numFmt w:val="bullet"/>
      <w:lvlText w:val="•"/>
      <w:lvlJc w:val="left"/>
      <w:pPr>
        <w:ind w:left="6978" w:hanging="548"/>
      </w:pPr>
      <w:rPr>
        <w:rFonts w:hint="default"/>
        <w:lang w:val="pt-PT" w:eastAsia="en-US" w:bidi="ar-SA"/>
      </w:rPr>
    </w:lvl>
    <w:lvl w:ilvl="8">
      <w:numFmt w:val="bullet"/>
      <w:lvlText w:val="•"/>
      <w:lvlJc w:val="left"/>
      <w:pPr>
        <w:ind w:left="7901" w:hanging="548"/>
      </w:pPr>
      <w:rPr>
        <w:rFonts w:hint="default"/>
        <w:lang w:val="pt-PT" w:eastAsia="en-US" w:bidi="ar-SA"/>
      </w:rPr>
    </w:lvl>
  </w:abstractNum>
  <w:abstractNum w:abstractNumId="63">
    <w:nsid w:val="5C5730DF"/>
    <w:multiLevelType w:val="multilevel"/>
    <w:tmpl w:val="9364F894"/>
    <w:lvl w:ilvl="0">
      <w:start w:val="10"/>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668"/>
      </w:pPr>
      <w:rPr>
        <w:rFonts w:ascii="Times New Roman" w:eastAsia="Times New Roman" w:hAnsi="Times New Roman" w:cs="Times New Roman" w:hint="default"/>
        <w:b/>
        <w:bCs/>
        <w:w w:val="100"/>
        <w:sz w:val="24"/>
        <w:szCs w:val="24"/>
        <w:lang w:val="pt-PT" w:eastAsia="en-US" w:bidi="ar-SA"/>
      </w:rPr>
    </w:lvl>
    <w:lvl w:ilvl="3">
      <w:start w:val="1"/>
      <w:numFmt w:val="decimal"/>
      <w:lvlText w:val="%1.%2.%3.%4"/>
      <w:lvlJc w:val="left"/>
      <w:pPr>
        <w:ind w:left="808" w:hanging="848"/>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3036" w:hanging="848"/>
      </w:pPr>
      <w:rPr>
        <w:rFonts w:hint="default"/>
        <w:lang w:val="pt-PT" w:eastAsia="en-US" w:bidi="ar-SA"/>
      </w:rPr>
    </w:lvl>
    <w:lvl w:ilvl="5">
      <w:numFmt w:val="bullet"/>
      <w:lvlText w:val="•"/>
      <w:lvlJc w:val="left"/>
      <w:pPr>
        <w:ind w:left="4154" w:hanging="848"/>
      </w:pPr>
      <w:rPr>
        <w:rFonts w:hint="default"/>
        <w:lang w:val="pt-PT" w:eastAsia="en-US" w:bidi="ar-SA"/>
      </w:rPr>
    </w:lvl>
    <w:lvl w:ilvl="6">
      <w:numFmt w:val="bullet"/>
      <w:lvlText w:val="•"/>
      <w:lvlJc w:val="left"/>
      <w:pPr>
        <w:ind w:left="5273" w:hanging="848"/>
      </w:pPr>
      <w:rPr>
        <w:rFonts w:hint="default"/>
        <w:lang w:val="pt-PT" w:eastAsia="en-US" w:bidi="ar-SA"/>
      </w:rPr>
    </w:lvl>
    <w:lvl w:ilvl="7">
      <w:numFmt w:val="bullet"/>
      <w:lvlText w:val="•"/>
      <w:lvlJc w:val="left"/>
      <w:pPr>
        <w:ind w:left="6391" w:hanging="848"/>
      </w:pPr>
      <w:rPr>
        <w:rFonts w:hint="default"/>
        <w:lang w:val="pt-PT" w:eastAsia="en-US" w:bidi="ar-SA"/>
      </w:rPr>
    </w:lvl>
    <w:lvl w:ilvl="8">
      <w:numFmt w:val="bullet"/>
      <w:lvlText w:val="•"/>
      <w:lvlJc w:val="left"/>
      <w:pPr>
        <w:ind w:left="7509" w:hanging="848"/>
      </w:pPr>
      <w:rPr>
        <w:rFonts w:hint="default"/>
        <w:lang w:val="pt-PT" w:eastAsia="en-US" w:bidi="ar-SA"/>
      </w:rPr>
    </w:lvl>
  </w:abstractNum>
  <w:abstractNum w:abstractNumId="64">
    <w:nsid w:val="61E15119"/>
    <w:multiLevelType w:val="multilevel"/>
    <w:tmpl w:val="E5DA9538"/>
    <w:lvl w:ilvl="0">
      <w:start w:val="6"/>
      <w:numFmt w:val="decimal"/>
      <w:lvlText w:val="%1"/>
      <w:lvlJc w:val="left"/>
      <w:pPr>
        <w:ind w:left="107" w:hanging="368"/>
      </w:pPr>
      <w:rPr>
        <w:rFonts w:hint="default"/>
        <w:lang w:val="pt-PT" w:eastAsia="en-US" w:bidi="ar-SA"/>
      </w:rPr>
    </w:lvl>
    <w:lvl w:ilvl="1">
      <w:start w:val="3"/>
      <w:numFmt w:val="decimal"/>
      <w:lvlText w:val="%1.%2"/>
      <w:lvlJc w:val="left"/>
      <w:pPr>
        <w:ind w:left="107"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391"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373" w:hanging="548"/>
      </w:pPr>
      <w:rPr>
        <w:rFonts w:hint="default"/>
        <w:lang w:val="pt-PT" w:eastAsia="en-US" w:bidi="ar-SA"/>
      </w:rPr>
    </w:lvl>
    <w:lvl w:ilvl="4">
      <w:numFmt w:val="bullet"/>
      <w:lvlText w:val="•"/>
      <w:lvlJc w:val="left"/>
      <w:pPr>
        <w:ind w:left="3360" w:hanging="548"/>
      </w:pPr>
      <w:rPr>
        <w:rFonts w:hint="default"/>
        <w:lang w:val="pt-PT" w:eastAsia="en-US" w:bidi="ar-SA"/>
      </w:rPr>
    </w:lvl>
    <w:lvl w:ilvl="5">
      <w:numFmt w:val="bullet"/>
      <w:lvlText w:val="•"/>
      <w:lvlJc w:val="left"/>
      <w:pPr>
        <w:ind w:left="4346" w:hanging="548"/>
      </w:pPr>
      <w:rPr>
        <w:rFonts w:hint="default"/>
        <w:lang w:val="pt-PT" w:eastAsia="en-US" w:bidi="ar-SA"/>
      </w:rPr>
    </w:lvl>
    <w:lvl w:ilvl="6">
      <w:numFmt w:val="bullet"/>
      <w:lvlText w:val="•"/>
      <w:lvlJc w:val="left"/>
      <w:pPr>
        <w:ind w:left="5333" w:hanging="548"/>
      </w:pPr>
      <w:rPr>
        <w:rFonts w:hint="default"/>
        <w:lang w:val="pt-PT" w:eastAsia="en-US" w:bidi="ar-SA"/>
      </w:rPr>
    </w:lvl>
    <w:lvl w:ilvl="7">
      <w:numFmt w:val="bullet"/>
      <w:lvlText w:val="•"/>
      <w:lvlJc w:val="left"/>
      <w:pPr>
        <w:ind w:left="6320" w:hanging="548"/>
      </w:pPr>
      <w:rPr>
        <w:rFonts w:hint="default"/>
        <w:lang w:val="pt-PT" w:eastAsia="en-US" w:bidi="ar-SA"/>
      </w:rPr>
    </w:lvl>
    <w:lvl w:ilvl="8">
      <w:numFmt w:val="bullet"/>
      <w:lvlText w:val="•"/>
      <w:lvlJc w:val="left"/>
      <w:pPr>
        <w:ind w:left="7306" w:hanging="548"/>
      </w:pPr>
      <w:rPr>
        <w:rFonts w:hint="default"/>
        <w:lang w:val="pt-PT" w:eastAsia="en-US" w:bidi="ar-SA"/>
      </w:rPr>
    </w:lvl>
  </w:abstractNum>
  <w:abstractNum w:abstractNumId="65">
    <w:nsid w:val="61EC5706"/>
    <w:multiLevelType w:val="multilevel"/>
    <w:tmpl w:val="205CF4F0"/>
    <w:lvl w:ilvl="0">
      <w:start w:val="7"/>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368"/>
      </w:pPr>
      <w:rPr>
        <w:rFonts w:hint="default"/>
        <w:lang w:val="pt-PT" w:eastAsia="en-US" w:bidi="ar-SA"/>
      </w:rPr>
    </w:lvl>
    <w:lvl w:ilvl="3">
      <w:numFmt w:val="bullet"/>
      <w:lvlText w:val="•"/>
      <w:lvlJc w:val="left"/>
      <w:pPr>
        <w:ind w:left="3091" w:hanging="368"/>
      </w:pPr>
      <w:rPr>
        <w:rFonts w:hint="default"/>
        <w:lang w:val="pt-PT" w:eastAsia="en-US" w:bidi="ar-SA"/>
      </w:rPr>
    </w:lvl>
    <w:lvl w:ilvl="4">
      <w:numFmt w:val="bullet"/>
      <w:lvlText w:val="•"/>
      <w:lvlJc w:val="left"/>
      <w:pPr>
        <w:ind w:left="4042" w:hanging="368"/>
      </w:pPr>
      <w:rPr>
        <w:rFonts w:hint="default"/>
        <w:lang w:val="pt-PT" w:eastAsia="en-US" w:bidi="ar-SA"/>
      </w:rPr>
    </w:lvl>
    <w:lvl w:ilvl="5">
      <w:numFmt w:val="bullet"/>
      <w:lvlText w:val="•"/>
      <w:lvlJc w:val="left"/>
      <w:pPr>
        <w:ind w:left="4993" w:hanging="368"/>
      </w:pPr>
      <w:rPr>
        <w:rFonts w:hint="default"/>
        <w:lang w:val="pt-PT" w:eastAsia="en-US" w:bidi="ar-SA"/>
      </w:rPr>
    </w:lvl>
    <w:lvl w:ilvl="6">
      <w:numFmt w:val="bullet"/>
      <w:lvlText w:val="•"/>
      <w:lvlJc w:val="left"/>
      <w:pPr>
        <w:ind w:left="5943" w:hanging="368"/>
      </w:pPr>
      <w:rPr>
        <w:rFonts w:hint="default"/>
        <w:lang w:val="pt-PT" w:eastAsia="en-US" w:bidi="ar-SA"/>
      </w:rPr>
    </w:lvl>
    <w:lvl w:ilvl="7">
      <w:numFmt w:val="bullet"/>
      <w:lvlText w:val="•"/>
      <w:lvlJc w:val="left"/>
      <w:pPr>
        <w:ind w:left="6894" w:hanging="368"/>
      </w:pPr>
      <w:rPr>
        <w:rFonts w:hint="default"/>
        <w:lang w:val="pt-PT" w:eastAsia="en-US" w:bidi="ar-SA"/>
      </w:rPr>
    </w:lvl>
    <w:lvl w:ilvl="8">
      <w:numFmt w:val="bullet"/>
      <w:lvlText w:val="•"/>
      <w:lvlJc w:val="left"/>
      <w:pPr>
        <w:ind w:left="7845" w:hanging="368"/>
      </w:pPr>
      <w:rPr>
        <w:rFonts w:hint="default"/>
        <w:lang w:val="pt-PT" w:eastAsia="en-US" w:bidi="ar-SA"/>
      </w:rPr>
    </w:lvl>
  </w:abstractNum>
  <w:abstractNum w:abstractNumId="66">
    <w:nsid w:val="63A87155"/>
    <w:multiLevelType w:val="multilevel"/>
    <w:tmpl w:val="24CC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6662CD6"/>
    <w:multiLevelType w:val="hybridMultilevel"/>
    <w:tmpl w:val="8238208A"/>
    <w:lvl w:ilvl="0" w:tplc="93FA5264">
      <w:numFmt w:val="bullet"/>
      <w:lvlText w:val=""/>
      <w:lvlJc w:val="left"/>
      <w:pPr>
        <w:ind w:left="962" w:hanging="360"/>
      </w:pPr>
      <w:rPr>
        <w:rFonts w:ascii="Symbol" w:eastAsia="Symbol" w:hAnsi="Symbol" w:cs="Symbol" w:hint="default"/>
        <w:w w:val="100"/>
        <w:sz w:val="24"/>
        <w:szCs w:val="24"/>
        <w:lang w:val="pt-PT" w:eastAsia="en-US" w:bidi="ar-SA"/>
      </w:rPr>
    </w:lvl>
    <w:lvl w:ilvl="1" w:tplc="32486AEA">
      <w:numFmt w:val="bullet"/>
      <w:lvlText w:val="•"/>
      <w:lvlJc w:val="left"/>
      <w:pPr>
        <w:ind w:left="1838" w:hanging="360"/>
      </w:pPr>
      <w:rPr>
        <w:rFonts w:hint="default"/>
        <w:lang w:val="pt-PT" w:eastAsia="en-US" w:bidi="ar-SA"/>
      </w:rPr>
    </w:lvl>
    <w:lvl w:ilvl="2" w:tplc="15A4A85A">
      <w:numFmt w:val="bullet"/>
      <w:lvlText w:val="•"/>
      <w:lvlJc w:val="left"/>
      <w:pPr>
        <w:ind w:left="2717" w:hanging="360"/>
      </w:pPr>
      <w:rPr>
        <w:rFonts w:hint="default"/>
        <w:lang w:val="pt-PT" w:eastAsia="en-US" w:bidi="ar-SA"/>
      </w:rPr>
    </w:lvl>
    <w:lvl w:ilvl="3" w:tplc="1AB85D50">
      <w:numFmt w:val="bullet"/>
      <w:lvlText w:val="•"/>
      <w:lvlJc w:val="left"/>
      <w:pPr>
        <w:ind w:left="3595" w:hanging="360"/>
      </w:pPr>
      <w:rPr>
        <w:rFonts w:hint="default"/>
        <w:lang w:val="pt-PT" w:eastAsia="en-US" w:bidi="ar-SA"/>
      </w:rPr>
    </w:lvl>
    <w:lvl w:ilvl="4" w:tplc="316C5990">
      <w:numFmt w:val="bullet"/>
      <w:lvlText w:val="•"/>
      <w:lvlJc w:val="left"/>
      <w:pPr>
        <w:ind w:left="4474" w:hanging="360"/>
      </w:pPr>
      <w:rPr>
        <w:rFonts w:hint="default"/>
        <w:lang w:val="pt-PT" w:eastAsia="en-US" w:bidi="ar-SA"/>
      </w:rPr>
    </w:lvl>
    <w:lvl w:ilvl="5" w:tplc="6BC4CE44">
      <w:numFmt w:val="bullet"/>
      <w:lvlText w:val="•"/>
      <w:lvlJc w:val="left"/>
      <w:pPr>
        <w:ind w:left="5353" w:hanging="360"/>
      </w:pPr>
      <w:rPr>
        <w:rFonts w:hint="default"/>
        <w:lang w:val="pt-PT" w:eastAsia="en-US" w:bidi="ar-SA"/>
      </w:rPr>
    </w:lvl>
    <w:lvl w:ilvl="6" w:tplc="B49EADA4">
      <w:numFmt w:val="bullet"/>
      <w:lvlText w:val="•"/>
      <w:lvlJc w:val="left"/>
      <w:pPr>
        <w:ind w:left="6231" w:hanging="360"/>
      </w:pPr>
      <w:rPr>
        <w:rFonts w:hint="default"/>
        <w:lang w:val="pt-PT" w:eastAsia="en-US" w:bidi="ar-SA"/>
      </w:rPr>
    </w:lvl>
    <w:lvl w:ilvl="7" w:tplc="086699EE">
      <w:numFmt w:val="bullet"/>
      <w:lvlText w:val="•"/>
      <w:lvlJc w:val="left"/>
      <w:pPr>
        <w:ind w:left="7110" w:hanging="360"/>
      </w:pPr>
      <w:rPr>
        <w:rFonts w:hint="default"/>
        <w:lang w:val="pt-PT" w:eastAsia="en-US" w:bidi="ar-SA"/>
      </w:rPr>
    </w:lvl>
    <w:lvl w:ilvl="8" w:tplc="A6661B74">
      <w:numFmt w:val="bullet"/>
      <w:lvlText w:val="•"/>
      <w:lvlJc w:val="left"/>
      <w:pPr>
        <w:ind w:left="7989" w:hanging="360"/>
      </w:pPr>
      <w:rPr>
        <w:rFonts w:hint="default"/>
        <w:lang w:val="pt-PT" w:eastAsia="en-US" w:bidi="ar-SA"/>
      </w:rPr>
    </w:lvl>
  </w:abstractNum>
  <w:abstractNum w:abstractNumId="68">
    <w:nsid w:val="66E831BE"/>
    <w:multiLevelType w:val="hybridMultilevel"/>
    <w:tmpl w:val="E822E542"/>
    <w:lvl w:ilvl="0" w:tplc="D53882E2">
      <w:start w:val="1"/>
      <w:numFmt w:val="lowerLetter"/>
      <w:lvlText w:val="%1)"/>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1" w:tplc="9C3C2CD2">
      <w:numFmt w:val="bullet"/>
      <w:lvlText w:val="•"/>
      <w:lvlJc w:val="left"/>
      <w:pPr>
        <w:ind w:left="1838" w:hanging="360"/>
      </w:pPr>
      <w:rPr>
        <w:rFonts w:hint="default"/>
        <w:lang w:val="pt-PT" w:eastAsia="en-US" w:bidi="ar-SA"/>
      </w:rPr>
    </w:lvl>
    <w:lvl w:ilvl="2" w:tplc="BED0A178">
      <w:numFmt w:val="bullet"/>
      <w:lvlText w:val="•"/>
      <w:lvlJc w:val="left"/>
      <w:pPr>
        <w:ind w:left="2717" w:hanging="360"/>
      </w:pPr>
      <w:rPr>
        <w:rFonts w:hint="default"/>
        <w:lang w:val="pt-PT" w:eastAsia="en-US" w:bidi="ar-SA"/>
      </w:rPr>
    </w:lvl>
    <w:lvl w:ilvl="3" w:tplc="F6781E4C">
      <w:numFmt w:val="bullet"/>
      <w:lvlText w:val="•"/>
      <w:lvlJc w:val="left"/>
      <w:pPr>
        <w:ind w:left="3595" w:hanging="360"/>
      </w:pPr>
      <w:rPr>
        <w:rFonts w:hint="default"/>
        <w:lang w:val="pt-PT" w:eastAsia="en-US" w:bidi="ar-SA"/>
      </w:rPr>
    </w:lvl>
    <w:lvl w:ilvl="4" w:tplc="BDEC7FAA">
      <w:numFmt w:val="bullet"/>
      <w:lvlText w:val="•"/>
      <w:lvlJc w:val="left"/>
      <w:pPr>
        <w:ind w:left="4474" w:hanging="360"/>
      </w:pPr>
      <w:rPr>
        <w:rFonts w:hint="default"/>
        <w:lang w:val="pt-PT" w:eastAsia="en-US" w:bidi="ar-SA"/>
      </w:rPr>
    </w:lvl>
    <w:lvl w:ilvl="5" w:tplc="0D12C91A">
      <w:numFmt w:val="bullet"/>
      <w:lvlText w:val="•"/>
      <w:lvlJc w:val="left"/>
      <w:pPr>
        <w:ind w:left="5353" w:hanging="360"/>
      </w:pPr>
      <w:rPr>
        <w:rFonts w:hint="default"/>
        <w:lang w:val="pt-PT" w:eastAsia="en-US" w:bidi="ar-SA"/>
      </w:rPr>
    </w:lvl>
    <w:lvl w:ilvl="6" w:tplc="60868E38">
      <w:numFmt w:val="bullet"/>
      <w:lvlText w:val="•"/>
      <w:lvlJc w:val="left"/>
      <w:pPr>
        <w:ind w:left="6231" w:hanging="360"/>
      </w:pPr>
      <w:rPr>
        <w:rFonts w:hint="default"/>
        <w:lang w:val="pt-PT" w:eastAsia="en-US" w:bidi="ar-SA"/>
      </w:rPr>
    </w:lvl>
    <w:lvl w:ilvl="7" w:tplc="9FB21A20">
      <w:numFmt w:val="bullet"/>
      <w:lvlText w:val="•"/>
      <w:lvlJc w:val="left"/>
      <w:pPr>
        <w:ind w:left="7110" w:hanging="360"/>
      </w:pPr>
      <w:rPr>
        <w:rFonts w:hint="default"/>
        <w:lang w:val="pt-PT" w:eastAsia="en-US" w:bidi="ar-SA"/>
      </w:rPr>
    </w:lvl>
    <w:lvl w:ilvl="8" w:tplc="B2C81998">
      <w:numFmt w:val="bullet"/>
      <w:lvlText w:val="•"/>
      <w:lvlJc w:val="left"/>
      <w:pPr>
        <w:ind w:left="7989" w:hanging="360"/>
      </w:pPr>
      <w:rPr>
        <w:rFonts w:hint="default"/>
        <w:lang w:val="pt-PT" w:eastAsia="en-US" w:bidi="ar-SA"/>
      </w:rPr>
    </w:lvl>
  </w:abstractNum>
  <w:abstractNum w:abstractNumId="69">
    <w:nsid w:val="6BD7641E"/>
    <w:multiLevelType w:val="multilevel"/>
    <w:tmpl w:val="451E0552"/>
    <w:lvl w:ilvl="0">
      <w:start w:val="5"/>
      <w:numFmt w:val="decimal"/>
      <w:lvlText w:val="%1"/>
      <w:lvlJc w:val="left"/>
      <w:pPr>
        <w:ind w:left="107" w:hanging="368"/>
      </w:pPr>
      <w:rPr>
        <w:rFonts w:hint="default"/>
        <w:lang w:val="pt-PT" w:eastAsia="en-US" w:bidi="ar-SA"/>
      </w:rPr>
    </w:lvl>
    <w:lvl w:ilvl="1">
      <w:start w:val="1"/>
      <w:numFmt w:val="decimal"/>
      <w:lvlText w:val="%1.%2"/>
      <w:lvlJc w:val="left"/>
      <w:pPr>
        <w:ind w:left="107"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827" w:hanging="360"/>
      </w:pPr>
      <w:rPr>
        <w:rFonts w:ascii="Symbol" w:eastAsia="Symbol" w:hAnsi="Symbol" w:cs="Symbol" w:hint="default"/>
        <w:w w:val="100"/>
        <w:sz w:val="24"/>
        <w:szCs w:val="24"/>
        <w:lang w:val="pt-PT" w:eastAsia="en-US" w:bidi="ar-SA"/>
      </w:rPr>
    </w:lvl>
    <w:lvl w:ilvl="3">
      <w:numFmt w:val="bullet"/>
      <w:lvlText w:val="•"/>
      <w:lvlJc w:val="left"/>
      <w:pPr>
        <w:ind w:left="2700" w:hanging="360"/>
      </w:pPr>
      <w:rPr>
        <w:rFonts w:hint="default"/>
        <w:lang w:val="pt-PT" w:eastAsia="en-US" w:bidi="ar-SA"/>
      </w:rPr>
    </w:lvl>
    <w:lvl w:ilvl="4">
      <w:numFmt w:val="bullet"/>
      <w:lvlText w:val="•"/>
      <w:lvlJc w:val="left"/>
      <w:pPr>
        <w:ind w:left="3640" w:hanging="360"/>
      </w:pPr>
      <w:rPr>
        <w:rFonts w:hint="default"/>
        <w:lang w:val="pt-PT" w:eastAsia="en-US" w:bidi="ar-SA"/>
      </w:rPr>
    </w:lvl>
    <w:lvl w:ilvl="5">
      <w:numFmt w:val="bullet"/>
      <w:lvlText w:val="•"/>
      <w:lvlJc w:val="left"/>
      <w:pPr>
        <w:ind w:left="4580" w:hanging="360"/>
      </w:pPr>
      <w:rPr>
        <w:rFonts w:hint="default"/>
        <w:lang w:val="pt-PT" w:eastAsia="en-US" w:bidi="ar-SA"/>
      </w:rPr>
    </w:lvl>
    <w:lvl w:ilvl="6">
      <w:numFmt w:val="bullet"/>
      <w:lvlText w:val="•"/>
      <w:lvlJc w:val="left"/>
      <w:pPr>
        <w:ind w:left="5520" w:hanging="360"/>
      </w:pPr>
      <w:rPr>
        <w:rFonts w:hint="default"/>
        <w:lang w:val="pt-PT" w:eastAsia="en-US" w:bidi="ar-SA"/>
      </w:rPr>
    </w:lvl>
    <w:lvl w:ilvl="7">
      <w:numFmt w:val="bullet"/>
      <w:lvlText w:val="•"/>
      <w:lvlJc w:val="left"/>
      <w:pPr>
        <w:ind w:left="6460" w:hanging="360"/>
      </w:pPr>
      <w:rPr>
        <w:rFonts w:hint="default"/>
        <w:lang w:val="pt-PT" w:eastAsia="en-US" w:bidi="ar-SA"/>
      </w:rPr>
    </w:lvl>
    <w:lvl w:ilvl="8">
      <w:numFmt w:val="bullet"/>
      <w:lvlText w:val="•"/>
      <w:lvlJc w:val="left"/>
      <w:pPr>
        <w:ind w:left="7400" w:hanging="360"/>
      </w:pPr>
      <w:rPr>
        <w:rFonts w:hint="default"/>
        <w:lang w:val="pt-PT" w:eastAsia="en-US" w:bidi="ar-SA"/>
      </w:rPr>
    </w:lvl>
  </w:abstractNum>
  <w:abstractNum w:abstractNumId="70">
    <w:nsid w:val="6C887101"/>
    <w:multiLevelType w:val="multilevel"/>
    <w:tmpl w:val="90BA9E08"/>
    <w:lvl w:ilvl="0">
      <w:start w:val="1"/>
      <w:numFmt w:val="decimal"/>
      <w:lvlText w:val="%1"/>
      <w:lvlJc w:val="left"/>
      <w:pPr>
        <w:ind w:left="474" w:hanging="368"/>
      </w:pPr>
      <w:rPr>
        <w:rFonts w:hint="default"/>
        <w:lang w:val="pt-PT" w:eastAsia="en-US" w:bidi="ar-SA"/>
      </w:rPr>
    </w:lvl>
    <w:lvl w:ilvl="1">
      <w:start w:val="1"/>
      <w:numFmt w:val="decimal"/>
      <w:lvlText w:val="%1.%2"/>
      <w:lvlJc w:val="left"/>
      <w:pPr>
        <w:ind w:left="474"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827" w:hanging="360"/>
      </w:pPr>
      <w:rPr>
        <w:rFonts w:ascii="Symbol" w:eastAsia="Symbol" w:hAnsi="Symbol" w:cs="Symbol" w:hint="default"/>
        <w:w w:val="100"/>
        <w:sz w:val="24"/>
        <w:szCs w:val="24"/>
        <w:lang w:val="pt-PT" w:eastAsia="en-US" w:bidi="ar-SA"/>
      </w:rPr>
    </w:lvl>
    <w:lvl w:ilvl="3">
      <w:numFmt w:val="bullet"/>
      <w:lvlText w:val="•"/>
      <w:lvlJc w:val="left"/>
      <w:pPr>
        <w:ind w:left="2700" w:hanging="360"/>
      </w:pPr>
      <w:rPr>
        <w:rFonts w:hint="default"/>
        <w:lang w:val="pt-PT" w:eastAsia="en-US" w:bidi="ar-SA"/>
      </w:rPr>
    </w:lvl>
    <w:lvl w:ilvl="4">
      <w:numFmt w:val="bullet"/>
      <w:lvlText w:val="•"/>
      <w:lvlJc w:val="left"/>
      <w:pPr>
        <w:ind w:left="3640" w:hanging="360"/>
      </w:pPr>
      <w:rPr>
        <w:rFonts w:hint="default"/>
        <w:lang w:val="pt-PT" w:eastAsia="en-US" w:bidi="ar-SA"/>
      </w:rPr>
    </w:lvl>
    <w:lvl w:ilvl="5">
      <w:numFmt w:val="bullet"/>
      <w:lvlText w:val="•"/>
      <w:lvlJc w:val="left"/>
      <w:pPr>
        <w:ind w:left="4580" w:hanging="360"/>
      </w:pPr>
      <w:rPr>
        <w:rFonts w:hint="default"/>
        <w:lang w:val="pt-PT" w:eastAsia="en-US" w:bidi="ar-SA"/>
      </w:rPr>
    </w:lvl>
    <w:lvl w:ilvl="6">
      <w:numFmt w:val="bullet"/>
      <w:lvlText w:val="•"/>
      <w:lvlJc w:val="left"/>
      <w:pPr>
        <w:ind w:left="5520" w:hanging="360"/>
      </w:pPr>
      <w:rPr>
        <w:rFonts w:hint="default"/>
        <w:lang w:val="pt-PT" w:eastAsia="en-US" w:bidi="ar-SA"/>
      </w:rPr>
    </w:lvl>
    <w:lvl w:ilvl="7">
      <w:numFmt w:val="bullet"/>
      <w:lvlText w:val="•"/>
      <w:lvlJc w:val="left"/>
      <w:pPr>
        <w:ind w:left="6460" w:hanging="360"/>
      </w:pPr>
      <w:rPr>
        <w:rFonts w:hint="default"/>
        <w:lang w:val="pt-PT" w:eastAsia="en-US" w:bidi="ar-SA"/>
      </w:rPr>
    </w:lvl>
    <w:lvl w:ilvl="8">
      <w:numFmt w:val="bullet"/>
      <w:lvlText w:val="•"/>
      <w:lvlJc w:val="left"/>
      <w:pPr>
        <w:ind w:left="7400" w:hanging="360"/>
      </w:pPr>
      <w:rPr>
        <w:rFonts w:hint="default"/>
        <w:lang w:val="pt-PT" w:eastAsia="en-US" w:bidi="ar-SA"/>
      </w:rPr>
    </w:lvl>
  </w:abstractNum>
  <w:abstractNum w:abstractNumId="71">
    <w:nsid w:val="6CCA59C4"/>
    <w:multiLevelType w:val="multilevel"/>
    <w:tmpl w:val="4AB0CBAC"/>
    <w:lvl w:ilvl="0">
      <w:start w:val="7"/>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268" w:hanging="548"/>
      </w:pPr>
      <w:rPr>
        <w:rFonts w:hint="default"/>
        <w:lang w:val="pt-PT" w:eastAsia="en-US" w:bidi="ar-SA"/>
      </w:rPr>
    </w:lvl>
    <w:lvl w:ilvl="4">
      <w:numFmt w:val="bullet"/>
      <w:lvlText w:val="•"/>
      <w:lvlJc w:val="left"/>
      <w:pPr>
        <w:ind w:left="3336" w:hanging="548"/>
      </w:pPr>
      <w:rPr>
        <w:rFonts w:hint="default"/>
        <w:lang w:val="pt-PT" w:eastAsia="en-US" w:bidi="ar-SA"/>
      </w:rPr>
    </w:lvl>
    <w:lvl w:ilvl="5">
      <w:numFmt w:val="bullet"/>
      <w:lvlText w:val="•"/>
      <w:lvlJc w:val="left"/>
      <w:pPr>
        <w:ind w:left="4404" w:hanging="548"/>
      </w:pPr>
      <w:rPr>
        <w:rFonts w:hint="default"/>
        <w:lang w:val="pt-PT" w:eastAsia="en-US" w:bidi="ar-SA"/>
      </w:rPr>
    </w:lvl>
    <w:lvl w:ilvl="6">
      <w:numFmt w:val="bullet"/>
      <w:lvlText w:val="•"/>
      <w:lvlJc w:val="left"/>
      <w:pPr>
        <w:ind w:left="5473" w:hanging="548"/>
      </w:pPr>
      <w:rPr>
        <w:rFonts w:hint="default"/>
        <w:lang w:val="pt-PT" w:eastAsia="en-US" w:bidi="ar-SA"/>
      </w:rPr>
    </w:lvl>
    <w:lvl w:ilvl="7">
      <w:numFmt w:val="bullet"/>
      <w:lvlText w:val="•"/>
      <w:lvlJc w:val="left"/>
      <w:pPr>
        <w:ind w:left="6541" w:hanging="548"/>
      </w:pPr>
      <w:rPr>
        <w:rFonts w:hint="default"/>
        <w:lang w:val="pt-PT" w:eastAsia="en-US" w:bidi="ar-SA"/>
      </w:rPr>
    </w:lvl>
    <w:lvl w:ilvl="8">
      <w:numFmt w:val="bullet"/>
      <w:lvlText w:val="•"/>
      <w:lvlJc w:val="left"/>
      <w:pPr>
        <w:ind w:left="7609" w:hanging="548"/>
      </w:pPr>
      <w:rPr>
        <w:rFonts w:hint="default"/>
        <w:lang w:val="pt-PT" w:eastAsia="en-US" w:bidi="ar-SA"/>
      </w:rPr>
    </w:lvl>
  </w:abstractNum>
  <w:abstractNum w:abstractNumId="72">
    <w:nsid w:val="6CDF678A"/>
    <w:multiLevelType w:val="hybridMultilevel"/>
    <w:tmpl w:val="E1948590"/>
    <w:lvl w:ilvl="0" w:tplc="6A7448CA">
      <w:numFmt w:val="bullet"/>
      <w:lvlText w:val=""/>
      <w:lvlJc w:val="left"/>
      <w:pPr>
        <w:ind w:left="827" w:hanging="360"/>
      </w:pPr>
      <w:rPr>
        <w:rFonts w:ascii="Symbol" w:eastAsia="Symbol" w:hAnsi="Symbol" w:cs="Symbol" w:hint="default"/>
        <w:w w:val="100"/>
        <w:sz w:val="24"/>
        <w:szCs w:val="24"/>
        <w:lang w:val="pt-PT" w:eastAsia="en-US" w:bidi="ar-SA"/>
      </w:rPr>
    </w:lvl>
    <w:lvl w:ilvl="1" w:tplc="D6F64C30">
      <w:numFmt w:val="bullet"/>
      <w:lvlText w:val="•"/>
      <w:lvlJc w:val="left"/>
      <w:pPr>
        <w:ind w:left="1666" w:hanging="360"/>
      </w:pPr>
      <w:rPr>
        <w:rFonts w:hint="default"/>
        <w:lang w:val="pt-PT" w:eastAsia="en-US" w:bidi="ar-SA"/>
      </w:rPr>
    </w:lvl>
    <w:lvl w:ilvl="2" w:tplc="51B64C8E">
      <w:numFmt w:val="bullet"/>
      <w:lvlText w:val="•"/>
      <w:lvlJc w:val="left"/>
      <w:pPr>
        <w:ind w:left="2512" w:hanging="360"/>
      </w:pPr>
      <w:rPr>
        <w:rFonts w:hint="default"/>
        <w:lang w:val="pt-PT" w:eastAsia="en-US" w:bidi="ar-SA"/>
      </w:rPr>
    </w:lvl>
    <w:lvl w:ilvl="3" w:tplc="4558AEB6">
      <w:numFmt w:val="bullet"/>
      <w:lvlText w:val="•"/>
      <w:lvlJc w:val="left"/>
      <w:pPr>
        <w:ind w:left="3358" w:hanging="360"/>
      </w:pPr>
      <w:rPr>
        <w:rFonts w:hint="default"/>
        <w:lang w:val="pt-PT" w:eastAsia="en-US" w:bidi="ar-SA"/>
      </w:rPr>
    </w:lvl>
    <w:lvl w:ilvl="4" w:tplc="EBB2C0D0">
      <w:numFmt w:val="bullet"/>
      <w:lvlText w:val="•"/>
      <w:lvlJc w:val="left"/>
      <w:pPr>
        <w:ind w:left="4204" w:hanging="360"/>
      </w:pPr>
      <w:rPr>
        <w:rFonts w:hint="default"/>
        <w:lang w:val="pt-PT" w:eastAsia="en-US" w:bidi="ar-SA"/>
      </w:rPr>
    </w:lvl>
    <w:lvl w:ilvl="5" w:tplc="9CF6256C">
      <w:numFmt w:val="bullet"/>
      <w:lvlText w:val="•"/>
      <w:lvlJc w:val="left"/>
      <w:pPr>
        <w:ind w:left="5050" w:hanging="360"/>
      </w:pPr>
      <w:rPr>
        <w:rFonts w:hint="default"/>
        <w:lang w:val="pt-PT" w:eastAsia="en-US" w:bidi="ar-SA"/>
      </w:rPr>
    </w:lvl>
    <w:lvl w:ilvl="6" w:tplc="E2B4A722">
      <w:numFmt w:val="bullet"/>
      <w:lvlText w:val="•"/>
      <w:lvlJc w:val="left"/>
      <w:pPr>
        <w:ind w:left="5896" w:hanging="360"/>
      </w:pPr>
      <w:rPr>
        <w:rFonts w:hint="default"/>
        <w:lang w:val="pt-PT" w:eastAsia="en-US" w:bidi="ar-SA"/>
      </w:rPr>
    </w:lvl>
    <w:lvl w:ilvl="7" w:tplc="6CF6A496">
      <w:numFmt w:val="bullet"/>
      <w:lvlText w:val="•"/>
      <w:lvlJc w:val="left"/>
      <w:pPr>
        <w:ind w:left="6742" w:hanging="360"/>
      </w:pPr>
      <w:rPr>
        <w:rFonts w:hint="default"/>
        <w:lang w:val="pt-PT" w:eastAsia="en-US" w:bidi="ar-SA"/>
      </w:rPr>
    </w:lvl>
    <w:lvl w:ilvl="8" w:tplc="865CFD42">
      <w:numFmt w:val="bullet"/>
      <w:lvlText w:val="•"/>
      <w:lvlJc w:val="left"/>
      <w:pPr>
        <w:ind w:left="7588" w:hanging="360"/>
      </w:pPr>
      <w:rPr>
        <w:rFonts w:hint="default"/>
        <w:lang w:val="pt-PT" w:eastAsia="en-US" w:bidi="ar-SA"/>
      </w:rPr>
    </w:lvl>
  </w:abstractNum>
  <w:abstractNum w:abstractNumId="73">
    <w:nsid w:val="6E4102E8"/>
    <w:multiLevelType w:val="hybridMultilevel"/>
    <w:tmpl w:val="5E94A99E"/>
    <w:lvl w:ilvl="0" w:tplc="88164654">
      <w:numFmt w:val="bullet"/>
      <w:lvlText w:val=""/>
      <w:lvlJc w:val="left"/>
      <w:pPr>
        <w:ind w:left="820" w:hanging="356"/>
      </w:pPr>
      <w:rPr>
        <w:rFonts w:ascii="Symbol" w:eastAsia="Symbol" w:hAnsi="Symbol" w:cs="Symbol" w:hint="default"/>
        <w:w w:val="100"/>
        <w:sz w:val="24"/>
        <w:szCs w:val="24"/>
        <w:lang w:val="pt-PT" w:eastAsia="en-US" w:bidi="ar-SA"/>
      </w:rPr>
    </w:lvl>
    <w:lvl w:ilvl="1" w:tplc="76FE9014">
      <w:numFmt w:val="bullet"/>
      <w:lvlText w:val="•"/>
      <w:lvlJc w:val="left"/>
      <w:pPr>
        <w:ind w:left="1666" w:hanging="356"/>
      </w:pPr>
      <w:rPr>
        <w:rFonts w:hint="default"/>
        <w:lang w:val="pt-PT" w:eastAsia="en-US" w:bidi="ar-SA"/>
      </w:rPr>
    </w:lvl>
    <w:lvl w:ilvl="2" w:tplc="B156B710">
      <w:numFmt w:val="bullet"/>
      <w:lvlText w:val="•"/>
      <w:lvlJc w:val="left"/>
      <w:pPr>
        <w:ind w:left="2512" w:hanging="356"/>
      </w:pPr>
      <w:rPr>
        <w:rFonts w:hint="default"/>
        <w:lang w:val="pt-PT" w:eastAsia="en-US" w:bidi="ar-SA"/>
      </w:rPr>
    </w:lvl>
    <w:lvl w:ilvl="3" w:tplc="8B8CE9EA">
      <w:numFmt w:val="bullet"/>
      <w:lvlText w:val="•"/>
      <w:lvlJc w:val="left"/>
      <w:pPr>
        <w:ind w:left="3358" w:hanging="356"/>
      </w:pPr>
      <w:rPr>
        <w:rFonts w:hint="default"/>
        <w:lang w:val="pt-PT" w:eastAsia="en-US" w:bidi="ar-SA"/>
      </w:rPr>
    </w:lvl>
    <w:lvl w:ilvl="4" w:tplc="4FD86904">
      <w:numFmt w:val="bullet"/>
      <w:lvlText w:val="•"/>
      <w:lvlJc w:val="left"/>
      <w:pPr>
        <w:ind w:left="4204" w:hanging="356"/>
      </w:pPr>
      <w:rPr>
        <w:rFonts w:hint="default"/>
        <w:lang w:val="pt-PT" w:eastAsia="en-US" w:bidi="ar-SA"/>
      </w:rPr>
    </w:lvl>
    <w:lvl w:ilvl="5" w:tplc="3BE2D1A0">
      <w:numFmt w:val="bullet"/>
      <w:lvlText w:val="•"/>
      <w:lvlJc w:val="left"/>
      <w:pPr>
        <w:ind w:left="5050" w:hanging="356"/>
      </w:pPr>
      <w:rPr>
        <w:rFonts w:hint="default"/>
        <w:lang w:val="pt-PT" w:eastAsia="en-US" w:bidi="ar-SA"/>
      </w:rPr>
    </w:lvl>
    <w:lvl w:ilvl="6" w:tplc="746831E8">
      <w:numFmt w:val="bullet"/>
      <w:lvlText w:val="•"/>
      <w:lvlJc w:val="left"/>
      <w:pPr>
        <w:ind w:left="5896" w:hanging="356"/>
      </w:pPr>
      <w:rPr>
        <w:rFonts w:hint="default"/>
        <w:lang w:val="pt-PT" w:eastAsia="en-US" w:bidi="ar-SA"/>
      </w:rPr>
    </w:lvl>
    <w:lvl w:ilvl="7" w:tplc="1D5E1204">
      <w:numFmt w:val="bullet"/>
      <w:lvlText w:val="•"/>
      <w:lvlJc w:val="left"/>
      <w:pPr>
        <w:ind w:left="6742" w:hanging="356"/>
      </w:pPr>
      <w:rPr>
        <w:rFonts w:hint="default"/>
        <w:lang w:val="pt-PT" w:eastAsia="en-US" w:bidi="ar-SA"/>
      </w:rPr>
    </w:lvl>
    <w:lvl w:ilvl="8" w:tplc="AB5C7CF4">
      <w:numFmt w:val="bullet"/>
      <w:lvlText w:val="•"/>
      <w:lvlJc w:val="left"/>
      <w:pPr>
        <w:ind w:left="7588" w:hanging="356"/>
      </w:pPr>
      <w:rPr>
        <w:rFonts w:hint="default"/>
        <w:lang w:val="pt-PT" w:eastAsia="en-US" w:bidi="ar-SA"/>
      </w:rPr>
    </w:lvl>
  </w:abstractNum>
  <w:abstractNum w:abstractNumId="74">
    <w:nsid w:val="701529FE"/>
    <w:multiLevelType w:val="multilevel"/>
    <w:tmpl w:val="1B726B2E"/>
    <w:lvl w:ilvl="0">
      <w:start w:val="16"/>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488"/>
      </w:pPr>
      <w:rPr>
        <w:rFonts w:hint="default"/>
        <w:lang w:val="pt-PT" w:eastAsia="en-US" w:bidi="ar-SA"/>
      </w:rPr>
    </w:lvl>
    <w:lvl w:ilvl="3">
      <w:numFmt w:val="bullet"/>
      <w:lvlText w:val="•"/>
      <w:lvlJc w:val="left"/>
      <w:pPr>
        <w:ind w:left="3091" w:hanging="488"/>
      </w:pPr>
      <w:rPr>
        <w:rFonts w:hint="default"/>
        <w:lang w:val="pt-PT" w:eastAsia="en-US" w:bidi="ar-SA"/>
      </w:rPr>
    </w:lvl>
    <w:lvl w:ilvl="4">
      <w:numFmt w:val="bullet"/>
      <w:lvlText w:val="•"/>
      <w:lvlJc w:val="left"/>
      <w:pPr>
        <w:ind w:left="4042" w:hanging="488"/>
      </w:pPr>
      <w:rPr>
        <w:rFonts w:hint="default"/>
        <w:lang w:val="pt-PT" w:eastAsia="en-US" w:bidi="ar-SA"/>
      </w:rPr>
    </w:lvl>
    <w:lvl w:ilvl="5">
      <w:numFmt w:val="bullet"/>
      <w:lvlText w:val="•"/>
      <w:lvlJc w:val="left"/>
      <w:pPr>
        <w:ind w:left="4993" w:hanging="488"/>
      </w:pPr>
      <w:rPr>
        <w:rFonts w:hint="default"/>
        <w:lang w:val="pt-PT" w:eastAsia="en-US" w:bidi="ar-SA"/>
      </w:rPr>
    </w:lvl>
    <w:lvl w:ilvl="6">
      <w:numFmt w:val="bullet"/>
      <w:lvlText w:val="•"/>
      <w:lvlJc w:val="left"/>
      <w:pPr>
        <w:ind w:left="5943" w:hanging="488"/>
      </w:pPr>
      <w:rPr>
        <w:rFonts w:hint="default"/>
        <w:lang w:val="pt-PT" w:eastAsia="en-US" w:bidi="ar-SA"/>
      </w:rPr>
    </w:lvl>
    <w:lvl w:ilvl="7">
      <w:numFmt w:val="bullet"/>
      <w:lvlText w:val="•"/>
      <w:lvlJc w:val="left"/>
      <w:pPr>
        <w:ind w:left="6894" w:hanging="488"/>
      </w:pPr>
      <w:rPr>
        <w:rFonts w:hint="default"/>
        <w:lang w:val="pt-PT" w:eastAsia="en-US" w:bidi="ar-SA"/>
      </w:rPr>
    </w:lvl>
    <w:lvl w:ilvl="8">
      <w:numFmt w:val="bullet"/>
      <w:lvlText w:val="•"/>
      <w:lvlJc w:val="left"/>
      <w:pPr>
        <w:ind w:left="7845" w:hanging="488"/>
      </w:pPr>
      <w:rPr>
        <w:rFonts w:hint="default"/>
        <w:lang w:val="pt-PT" w:eastAsia="en-US" w:bidi="ar-SA"/>
      </w:rPr>
    </w:lvl>
  </w:abstractNum>
  <w:abstractNum w:abstractNumId="75">
    <w:nsid w:val="7072267F"/>
    <w:multiLevelType w:val="multilevel"/>
    <w:tmpl w:val="4F0CEAD0"/>
    <w:lvl w:ilvl="0">
      <w:start w:val="2"/>
      <w:numFmt w:val="decimal"/>
      <w:lvlText w:val="%1"/>
      <w:lvlJc w:val="left"/>
      <w:pPr>
        <w:ind w:left="474" w:hanging="368"/>
      </w:pPr>
      <w:rPr>
        <w:rFonts w:hint="default"/>
        <w:lang w:val="pt-PT" w:eastAsia="en-US" w:bidi="ar-SA"/>
      </w:rPr>
    </w:lvl>
    <w:lvl w:ilvl="1">
      <w:start w:val="1"/>
      <w:numFmt w:val="decimal"/>
      <w:lvlText w:val="%1.%2"/>
      <w:lvlJc w:val="left"/>
      <w:pPr>
        <w:ind w:left="474"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240" w:hanging="368"/>
      </w:pPr>
      <w:rPr>
        <w:rFonts w:hint="default"/>
        <w:lang w:val="pt-PT" w:eastAsia="en-US" w:bidi="ar-SA"/>
      </w:rPr>
    </w:lvl>
    <w:lvl w:ilvl="3">
      <w:numFmt w:val="bullet"/>
      <w:lvlText w:val="•"/>
      <w:lvlJc w:val="left"/>
      <w:pPr>
        <w:ind w:left="3120" w:hanging="368"/>
      </w:pPr>
      <w:rPr>
        <w:rFonts w:hint="default"/>
        <w:lang w:val="pt-PT" w:eastAsia="en-US" w:bidi="ar-SA"/>
      </w:rPr>
    </w:lvl>
    <w:lvl w:ilvl="4">
      <w:numFmt w:val="bullet"/>
      <w:lvlText w:val="•"/>
      <w:lvlJc w:val="left"/>
      <w:pPr>
        <w:ind w:left="4000" w:hanging="368"/>
      </w:pPr>
      <w:rPr>
        <w:rFonts w:hint="default"/>
        <w:lang w:val="pt-PT" w:eastAsia="en-US" w:bidi="ar-SA"/>
      </w:rPr>
    </w:lvl>
    <w:lvl w:ilvl="5">
      <w:numFmt w:val="bullet"/>
      <w:lvlText w:val="•"/>
      <w:lvlJc w:val="left"/>
      <w:pPr>
        <w:ind w:left="4880" w:hanging="368"/>
      </w:pPr>
      <w:rPr>
        <w:rFonts w:hint="default"/>
        <w:lang w:val="pt-PT" w:eastAsia="en-US" w:bidi="ar-SA"/>
      </w:rPr>
    </w:lvl>
    <w:lvl w:ilvl="6">
      <w:numFmt w:val="bullet"/>
      <w:lvlText w:val="•"/>
      <w:lvlJc w:val="left"/>
      <w:pPr>
        <w:ind w:left="5760" w:hanging="368"/>
      </w:pPr>
      <w:rPr>
        <w:rFonts w:hint="default"/>
        <w:lang w:val="pt-PT" w:eastAsia="en-US" w:bidi="ar-SA"/>
      </w:rPr>
    </w:lvl>
    <w:lvl w:ilvl="7">
      <w:numFmt w:val="bullet"/>
      <w:lvlText w:val="•"/>
      <w:lvlJc w:val="left"/>
      <w:pPr>
        <w:ind w:left="6640" w:hanging="368"/>
      </w:pPr>
      <w:rPr>
        <w:rFonts w:hint="default"/>
        <w:lang w:val="pt-PT" w:eastAsia="en-US" w:bidi="ar-SA"/>
      </w:rPr>
    </w:lvl>
    <w:lvl w:ilvl="8">
      <w:numFmt w:val="bullet"/>
      <w:lvlText w:val="•"/>
      <w:lvlJc w:val="left"/>
      <w:pPr>
        <w:ind w:left="7520" w:hanging="368"/>
      </w:pPr>
      <w:rPr>
        <w:rFonts w:hint="default"/>
        <w:lang w:val="pt-PT" w:eastAsia="en-US" w:bidi="ar-SA"/>
      </w:rPr>
    </w:lvl>
  </w:abstractNum>
  <w:abstractNum w:abstractNumId="76">
    <w:nsid w:val="70A95FD8"/>
    <w:multiLevelType w:val="hybridMultilevel"/>
    <w:tmpl w:val="4AA881A4"/>
    <w:lvl w:ilvl="0" w:tplc="08C4B2D2">
      <w:start w:val="1"/>
      <w:numFmt w:val="lowerLetter"/>
      <w:lvlText w:val="%1)"/>
      <w:lvlJc w:val="left"/>
      <w:pPr>
        <w:ind w:left="962" w:hanging="360"/>
      </w:pPr>
      <w:rPr>
        <w:rFonts w:ascii="Times New Roman" w:eastAsia="Times New Roman" w:hAnsi="Times New Roman" w:cs="Times New Roman" w:hint="default"/>
        <w:b/>
        <w:bCs/>
        <w:spacing w:val="-28"/>
        <w:w w:val="99"/>
        <w:sz w:val="24"/>
        <w:szCs w:val="24"/>
        <w:lang w:val="pt-PT" w:eastAsia="en-US" w:bidi="ar-SA"/>
      </w:rPr>
    </w:lvl>
    <w:lvl w:ilvl="1" w:tplc="94D2C3BE">
      <w:numFmt w:val="bullet"/>
      <w:lvlText w:val="•"/>
      <w:lvlJc w:val="left"/>
      <w:pPr>
        <w:ind w:left="1838" w:hanging="360"/>
      </w:pPr>
      <w:rPr>
        <w:rFonts w:hint="default"/>
        <w:lang w:val="pt-PT" w:eastAsia="en-US" w:bidi="ar-SA"/>
      </w:rPr>
    </w:lvl>
    <w:lvl w:ilvl="2" w:tplc="E2DEFD40">
      <w:numFmt w:val="bullet"/>
      <w:lvlText w:val="•"/>
      <w:lvlJc w:val="left"/>
      <w:pPr>
        <w:ind w:left="2717" w:hanging="360"/>
      </w:pPr>
      <w:rPr>
        <w:rFonts w:hint="default"/>
        <w:lang w:val="pt-PT" w:eastAsia="en-US" w:bidi="ar-SA"/>
      </w:rPr>
    </w:lvl>
    <w:lvl w:ilvl="3" w:tplc="3A6CCBFC">
      <w:numFmt w:val="bullet"/>
      <w:lvlText w:val="•"/>
      <w:lvlJc w:val="left"/>
      <w:pPr>
        <w:ind w:left="3595" w:hanging="360"/>
      </w:pPr>
      <w:rPr>
        <w:rFonts w:hint="default"/>
        <w:lang w:val="pt-PT" w:eastAsia="en-US" w:bidi="ar-SA"/>
      </w:rPr>
    </w:lvl>
    <w:lvl w:ilvl="4" w:tplc="192AAC06">
      <w:numFmt w:val="bullet"/>
      <w:lvlText w:val="•"/>
      <w:lvlJc w:val="left"/>
      <w:pPr>
        <w:ind w:left="4474" w:hanging="360"/>
      </w:pPr>
      <w:rPr>
        <w:rFonts w:hint="default"/>
        <w:lang w:val="pt-PT" w:eastAsia="en-US" w:bidi="ar-SA"/>
      </w:rPr>
    </w:lvl>
    <w:lvl w:ilvl="5" w:tplc="D5FA973C">
      <w:numFmt w:val="bullet"/>
      <w:lvlText w:val="•"/>
      <w:lvlJc w:val="left"/>
      <w:pPr>
        <w:ind w:left="5353" w:hanging="360"/>
      </w:pPr>
      <w:rPr>
        <w:rFonts w:hint="default"/>
        <w:lang w:val="pt-PT" w:eastAsia="en-US" w:bidi="ar-SA"/>
      </w:rPr>
    </w:lvl>
    <w:lvl w:ilvl="6" w:tplc="45AAFD44">
      <w:numFmt w:val="bullet"/>
      <w:lvlText w:val="•"/>
      <w:lvlJc w:val="left"/>
      <w:pPr>
        <w:ind w:left="6231" w:hanging="360"/>
      </w:pPr>
      <w:rPr>
        <w:rFonts w:hint="default"/>
        <w:lang w:val="pt-PT" w:eastAsia="en-US" w:bidi="ar-SA"/>
      </w:rPr>
    </w:lvl>
    <w:lvl w:ilvl="7" w:tplc="9E92CF3C">
      <w:numFmt w:val="bullet"/>
      <w:lvlText w:val="•"/>
      <w:lvlJc w:val="left"/>
      <w:pPr>
        <w:ind w:left="7110" w:hanging="360"/>
      </w:pPr>
      <w:rPr>
        <w:rFonts w:hint="default"/>
        <w:lang w:val="pt-PT" w:eastAsia="en-US" w:bidi="ar-SA"/>
      </w:rPr>
    </w:lvl>
    <w:lvl w:ilvl="8" w:tplc="B608EC90">
      <w:numFmt w:val="bullet"/>
      <w:lvlText w:val="•"/>
      <w:lvlJc w:val="left"/>
      <w:pPr>
        <w:ind w:left="7989" w:hanging="360"/>
      </w:pPr>
      <w:rPr>
        <w:rFonts w:hint="default"/>
        <w:lang w:val="pt-PT" w:eastAsia="en-US" w:bidi="ar-SA"/>
      </w:rPr>
    </w:lvl>
  </w:abstractNum>
  <w:abstractNum w:abstractNumId="77">
    <w:nsid w:val="71B0447B"/>
    <w:multiLevelType w:val="multilevel"/>
    <w:tmpl w:val="60480900"/>
    <w:lvl w:ilvl="0">
      <w:start w:val="14"/>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upperRoman"/>
      <w:lvlText w:val="%3."/>
      <w:lvlJc w:val="left"/>
      <w:pPr>
        <w:ind w:left="962" w:hanging="308"/>
        <w:jc w:val="right"/>
      </w:pPr>
      <w:rPr>
        <w:rFonts w:ascii="Times New Roman" w:eastAsia="Times New Roman" w:hAnsi="Times New Roman" w:cs="Times New Roman" w:hint="default"/>
        <w:b/>
        <w:bCs/>
        <w:w w:val="99"/>
        <w:sz w:val="24"/>
        <w:szCs w:val="24"/>
        <w:lang w:val="pt-PT" w:eastAsia="en-US" w:bidi="ar-SA"/>
      </w:rPr>
    </w:lvl>
    <w:lvl w:ilvl="3">
      <w:numFmt w:val="bullet"/>
      <w:lvlText w:val="•"/>
      <w:lvlJc w:val="left"/>
      <w:pPr>
        <w:ind w:left="2912" w:hanging="308"/>
      </w:pPr>
      <w:rPr>
        <w:rFonts w:hint="default"/>
        <w:lang w:val="pt-PT" w:eastAsia="en-US" w:bidi="ar-SA"/>
      </w:rPr>
    </w:lvl>
    <w:lvl w:ilvl="4">
      <w:numFmt w:val="bullet"/>
      <w:lvlText w:val="•"/>
      <w:lvlJc w:val="left"/>
      <w:pPr>
        <w:ind w:left="3888" w:hanging="308"/>
      </w:pPr>
      <w:rPr>
        <w:rFonts w:hint="default"/>
        <w:lang w:val="pt-PT" w:eastAsia="en-US" w:bidi="ar-SA"/>
      </w:rPr>
    </w:lvl>
    <w:lvl w:ilvl="5">
      <w:numFmt w:val="bullet"/>
      <w:lvlText w:val="•"/>
      <w:lvlJc w:val="left"/>
      <w:pPr>
        <w:ind w:left="4865" w:hanging="308"/>
      </w:pPr>
      <w:rPr>
        <w:rFonts w:hint="default"/>
        <w:lang w:val="pt-PT" w:eastAsia="en-US" w:bidi="ar-SA"/>
      </w:rPr>
    </w:lvl>
    <w:lvl w:ilvl="6">
      <w:numFmt w:val="bullet"/>
      <w:lvlText w:val="•"/>
      <w:lvlJc w:val="left"/>
      <w:pPr>
        <w:ind w:left="5841" w:hanging="308"/>
      </w:pPr>
      <w:rPr>
        <w:rFonts w:hint="default"/>
        <w:lang w:val="pt-PT" w:eastAsia="en-US" w:bidi="ar-SA"/>
      </w:rPr>
    </w:lvl>
    <w:lvl w:ilvl="7">
      <w:numFmt w:val="bullet"/>
      <w:lvlText w:val="•"/>
      <w:lvlJc w:val="left"/>
      <w:pPr>
        <w:ind w:left="6817" w:hanging="308"/>
      </w:pPr>
      <w:rPr>
        <w:rFonts w:hint="default"/>
        <w:lang w:val="pt-PT" w:eastAsia="en-US" w:bidi="ar-SA"/>
      </w:rPr>
    </w:lvl>
    <w:lvl w:ilvl="8">
      <w:numFmt w:val="bullet"/>
      <w:lvlText w:val="•"/>
      <w:lvlJc w:val="left"/>
      <w:pPr>
        <w:ind w:left="7793" w:hanging="308"/>
      </w:pPr>
      <w:rPr>
        <w:rFonts w:hint="default"/>
        <w:lang w:val="pt-PT" w:eastAsia="en-US" w:bidi="ar-SA"/>
      </w:rPr>
    </w:lvl>
  </w:abstractNum>
  <w:abstractNum w:abstractNumId="78">
    <w:nsid w:val="72186315"/>
    <w:multiLevelType w:val="multilevel"/>
    <w:tmpl w:val="B7D613DA"/>
    <w:lvl w:ilvl="0">
      <w:start w:val="4"/>
      <w:numFmt w:val="decimal"/>
      <w:lvlText w:val="%1"/>
      <w:lvlJc w:val="left"/>
      <w:pPr>
        <w:ind w:left="107" w:hanging="368"/>
      </w:pPr>
      <w:rPr>
        <w:rFonts w:hint="default"/>
        <w:lang w:val="pt-PT" w:eastAsia="en-US" w:bidi="ar-SA"/>
      </w:rPr>
    </w:lvl>
    <w:lvl w:ilvl="1">
      <w:start w:val="5"/>
      <w:numFmt w:val="decimal"/>
      <w:lvlText w:val="%1.%2"/>
      <w:lvlJc w:val="left"/>
      <w:pPr>
        <w:ind w:left="107" w:hanging="36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391"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373" w:hanging="548"/>
      </w:pPr>
      <w:rPr>
        <w:rFonts w:hint="default"/>
        <w:lang w:val="pt-PT" w:eastAsia="en-US" w:bidi="ar-SA"/>
      </w:rPr>
    </w:lvl>
    <w:lvl w:ilvl="4">
      <w:numFmt w:val="bullet"/>
      <w:lvlText w:val="•"/>
      <w:lvlJc w:val="left"/>
      <w:pPr>
        <w:ind w:left="3360" w:hanging="548"/>
      </w:pPr>
      <w:rPr>
        <w:rFonts w:hint="default"/>
        <w:lang w:val="pt-PT" w:eastAsia="en-US" w:bidi="ar-SA"/>
      </w:rPr>
    </w:lvl>
    <w:lvl w:ilvl="5">
      <w:numFmt w:val="bullet"/>
      <w:lvlText w:val="•"/>
      <w:lvlJc w:val="left"/>
      <w:pPr>
        <w:ind w:left="4346" w:hanging="548"/>
      </w:pPr>
      <w:rPr>
        <w:rFonts w:hint="default"/>
        <w:lang w:val="pt-PT" w:eastAsia="en-US" w:bidi="ar-SA"/>
      </w:rPr>
    </w:lvl>
    <w:lvl w:ilvl="6">
      <w:numFmt w:val="bullet"/>
      <w:lvlText w:val="•"/>
      <w:lvlJc w:val="left"/>
      <w:pPr>
        <w:ind w:left="5333" w:hanging="548"/>
      </w:pPr>
      <w:rPr>
        <w:rFonts w:hint="default"/>
        <w:lang w:val="pt-PT" w:eastAsia="en-US" w:bidi="ar-SA"/>
      </w:rPr>
    </w:lvl>
    <w:lvl w:ilvl="7">
      <w:numFmt w:val="bullet"/>
      <w:lvlText w:val="•"/>
      <w:lvlJc w:val="left"/>
      <w:pPr>
        <w:ind w:left="6320" w:hanging="548"/>
      </w:pPr>
      <w:rPr>
        <w:rFonts w:hint="default"/>
        <w:lang w:val="pt-PT" w:eastAsia="en-US" w:bidi="ar-SA"/>
      </w:rPr>
    </w:lvl>
    <w:lvl w:ilvl="8">
      <w:numFmt w:val="bullet"/>
      <w:lvlText w:val="•"/>
      <w:lvlJc w:val="left"/>
      <w:pPr>
        <w:ind w:left="7306" w:hanging="548"/>
      </w:pPr>
      <w:rPr>
        <w:rFonts w:hint="default"/>
        <w:lang w:val="pt-PT" w:eastAsia="en-US" w:bidi="ar-SA"/>
      </w:rPr>
    </w:lvl>
  </w:abstractNum>
  <w:abstractNum w:abstractNumId="79">
    <w:nsid w:val="731F2FE5"/>
    <w:multiLevelType w:val="multilevel"/>
    <w:tmpl w:val="0D90C368"/>
    <w:lvl w:ilvl="0">
      <w:start w:val="11"/>
      <w:numFmt w:val="decimal"/>
      <w:lvlText w:val="%1"/>
      <w:lvlJc w:val="left"/>
      <w:pPr>
        <w:ind w:left="808" w:hanging="848"/>
      </w:pPr>
      <w:rPr>
        <w:rFonts w:hint="default"/>
        <w:lang w:val="pt-PT" w:eastAsia="en-US" w:bidi="ar-SA"/>
      </w:rPr>
    </w:lvl>
    <w:lvl w:ilvl="1">
      <w:start w:val="1"/>
      <w:numFmt w:val="decimal"/>
      <w:lvlText w:val="%1.%2"/>
      <w:lvlJc w:val="left"/>
      <w:pPr>
        <w:ind w:left="808" w:hanging="848"/>
        <w:jc w:val="right"/>
      </w:pPr>
      <w:rPr>
        <w:rFonts w:hint="default"/>
        <w:lang w:val="pt-PT" w:eastAsia="en-US" w:bidi="ar-SA"/>
      </w:rPr>
    </w:lvl>
    <w:lvl w:ilvl="2">
      <w:start w:val="2"/>
      <w:numFmt w:val="decimal"/>
      <w:lvlText w:val="%1.%2.%3"/>
      <w:lvlJc w:val="left"/>
      <w:pPr>
        <w:ind w:left="808" w:hanging="848"/>
      </w:pPr>
      <w:rPr>
        <w:rFonts w:hint="default"/>
        <w:lang w:val="pt-PT" w:eastAsia="en-US" w:bidi="ar-SA"/>
      </w:rPr>
    </w:lvl>
    <w:lvl w:ilvl="3">
      <w:start w:val="1"/>
      <w:numFmt w:val="decimal"/>
      <w:lvlText w:val="%1.%2.%3.%4"/>
      <w:lvlJc w:val="left"/>
      <w:pPr>
        <w:ind w:left="808" w:hanging="848"/>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4378" w:hanging="848"/>
      </w:pPr>
      <w:rPr>
        <w:rFonts w:hint="default"/>
        <w:lang w:val="pt-PT" w:eastAsia="en-US" w:bidi="ar-SA"/>
      </w:rPr>
    </w:lvl>
    <w:lvl w:ilvl="5">
      <w:numFmt w:val="bullet"/>
      <w:lvlText w:val="•"/>
      <w:lvlJc w:val="left"/>
      <w:pPr>
        <w:ind w:left="5273" w:hanging="848"/>
      </w:pPr>
      <w:rPr>
        <w:rFonts w:hint="default"/>
        <w:lang w:val="pt-PT" w:eastAsia="en-US" w:bidi="ar-SA"/>
      </w:rPr>
    </w:lvl>
    <w:lvl w:ilvl="6">
      <w:numFmt w:val="bullet"/>
      <w:lvlText w:val="•"/>
      <w:lvlJc w:val="left"/>
      <w:pPr>
        <w:ind w:left="6167" w:hanging="848"/>
      </w:pPr>
      <w:rPr>
        <w:rFonts w:hint="default"/>
        <w:lang w:val="pt-PT" w:eastAsia="en-US" w:bidi="ar-SA"/>
      </w:rPr>
    </w:lvl>
    <w:lvl w:ilvl="7">
      <w:numFmt w:val="bullet"/>
      <w:lvlText w:val="•"/>
      <w:lvlJc w:val="left"/>
      <w:pPr>
        <w:ind w:left="7062" w:hanging="848"/>
      </w:pPr>
      <w:rPr>
        <w:rFonts w:hint="default"/>
        <w:lang w:val="pt-PT" w:eastAsia="en-US" w:bidi="ar-SA"/>
      </w:rPr>
    </w:lvl>
    <w:lvl w:ilvl="8">
      <w:numFmt w:val="bullet"/>
      <w:lvlText w:val="•"/>
      <w:lvlJc w:val="left"/>
      <w:pPr>
        <w:ind w:left="7957" w:hanging="848"/>
      </w:pPr>
      <w:rPr>
        <w:rFonts w:hint="default"/>
        <w:lang w:val="pt-PT" w:eastAsia="en-US" w:bidi="ar-SA"/>
      </w:rPr>
    </w:lvl>
  </w:abstractNum>
  <w:abstractNum w:abstractNumId="80">
    <w:nsid w:val="74344696"/>
    <w:multiLevelType w:val="multilevel"/>
    <w:tmpl w:val="02B05FC4"/>
    <w:lvl w:ilvl="0">
      <w:start w:val="12"/>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lowerLetter"/>
      <w:lvlText w:val="%3)"/>
      <w:lvlJc w:val="left"/>
      <w:pPr>
        <w:ind w:left="962" w:hanging="360"/>
      </w:pPr>
      <w:rPr>
        <w:rFonts w:ascii="Times New Roman" w:eastAsia="Times New Roman" w:hAnsi="Times New Roman" w:cs="Times New Roman" w:hint="default"/>
        <w:b/>
        <w:bCs/>
        <w:spacing w:val="-20"/>
        <w:w w:val="99"/>
        <w:sz w:val="24"/>
        <w:szCs w:val="24"/>
        <w:lang w:val="pt-PT" w:eastAsia="en-US" w:bidi="ar-SA"/>
      </w:rPr>
    </w:lvl>
    <w:lvl w:ilvl="3">
      <w:numFmt w:val="bullet"/>
      <w:lvlText w:val="•"/>
      <w:lvlJc w:val="left"/>
      <w:pPr>
        <w:ind w:left="2912" w:hanging="360"/>
      </w:pPr>
      <w:rPr>
        <w:rFonts w:hint="default"/>
        <w:lang w:val="pt-PT" w:eastAsia="en-US" w:bidi="ar-SA"/>
      </w:rPr>
    </w:lvl>
    <w:lvl w:ilvl="4">
      <w:numFmt w:val="bullet"/>
      <w:lvlText w:val="•"/>
      <w:lvlJc w:val="left"/>
      <w:pPr>
        <w:ind w:left="3888" w:hanging="360"/>
      </w:pPr>
      <w:rPr>
        <w:rFonts w:hint="default"/>
        <w:lang w:val="pt-PT" w:eastAsia="en-US" w:bidi="ar-SA"/>
      </w:rPr>
    </w:lvl>
    <w:lvl w:ilvl="5">
      <w:numFmt w:val="bullet"/>
      <w:lvlText w:val="•"/>
      <w:lvlJc w:val="left"/>
      <w:pPr>
        <w:ind w:left="4865" w:hanging="360"/>
      </w:pPr>
      <w:rPr>
        <w:rFonts w:hint="default"/>
        <w:lang w:val="pt-PT" w:eastAsia="en-US" w:bidi="ar-SA"/>
      </w:rPr>
    </w:lvl>
    <w:lvl w:ilvl="6">
      <w:numFmt w:val="bullet"/>
      <w:lvlText w:val="•"/>
      <w:lvlJc w:val="left"/>
      <w:pPr>
        <w:ind w:left="5841" w:hanging="360"/>
      </w:pPr>
      <w:rPr>
        <w:rFonts w:hint="default"/>
        <w:lang w:val="pt-PT" w:eastAsia="en-US" w:bidi="ar-SA"/>
      </w:rPr>
    </w:lvl>
    <w:lvl w:ilvl="7">
      <w:numFmt w:val="bullet"/>
      <w:lvlText w:val="•"/>
      <w:lvlJc w:val="left"/>
      <w:pPr>
        <w:ind w:left="6817" w:hanging="360"/>
      </w:pPr>
      <w:rPr>
        <w:rFonts w:hint="default"/>
        <w:lang w:val="pt-PT" w:eastAsia="en-US" w:bidi="ar-SA"/>
      </w:rPr>
    </w:lvl>
    <w:lvl w:ilvl="8">
      <w:numFmt w:val="bullet"/>
      <w:lvlText w:val="•"/>
      <w:lvlJc w:val="left"/>
      <w:pPr>
        <w:ind w:left="7793" w:hanging="360"/>
      </w:pPr>
      <w:rPr>
        <w:rFonts w:hint="default"/>
        <w:lang w:val="pt-PT" w:eastAsia="en-US" w:bidi="ar-SA"/>
      </w:rPr>
    </w:lvl>
  </w:abstractNum>
  <w:abstractNum w:abstractNumId="81">
    <w:nsid w:val="75EE057C"/>
    <w:multiLevelType w:val="multilevel"/>
    <w:tmpl w:val="5BB22E9E"/>
    <w:lvl w:ilvl="0">
      <w:start w:val="9"/>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368"/>
      </w:pPr>
      <w:rPr>
        <w:rFonts w:hint="default"/>
        <w:lang w:val="pt-PT" w:eastAsia="en-US" w:bidi="ar-SA"/>
      </w:rPr>
    </w:lvl>
    <w:lvl w:ilvl="3">
      <w:numFmt w:val="bullet"/>
      <w:lvlText w:val="•"/>
      <w:lvlJc w:val="left"/>
      <w:pPr>
        <w:ind w:left="3091" w:hanging="368"/>
      </w:pPr>
      <w:rPr>
        <w:rFonts w:hint="default"/>
        <w:lang w:val="pt-PT" w:eastAsia="en-US" w:bidi="ar-SA"/>
      </w:rPr>
    </w:lvl>
    <w:lvl w:ilvl="4">
      <w:numFmt w:val="bullet"/>
      <w:lvlText w:val="•"/>
      <w:lvlJc w:val="left"/>
      <w:pPr>
        <w:ind w:left="4042" w:hanging="368"/>
      </w:pPr>
      <w:rPr>
        <w:rFonts w:hint="default"/>
        <w:lang w:val="pt-PT" w:eastAsia="en-US" w:bidi="ar-SA"/>
      </w:rPr>
    </w:lvl>
    <w:lvl w:ilvl="5">
      <w:numFmt w:val="bullet"/>
      <w:lvlText w:val="•"/>
      <w:lvlJc w:val="left"/>
      <w:pPr>
        <w:ind w:left="4993" w:hanging="368"/>
      </w:pPr>
      <w:rPr>
        <w:rFonts w:hint="default"/>
        <w:lang w:val="pt-PT" w:eastAsia="en-US" w:bidi="ar-SA"/>
      </w:rPr>
    </w:lvl>
    <w:lvl w:ilvl="6">
      <w:numFmt w:val="bullet"/>
      <w:lvlText w:val="•"/>
      <w:lvlJc w:val="left"/>
      <w:pPr>
        <w:ind w:left="5943" w:hanging="368"/>
      </w:pPr>
      <w:rPr>
        <w:rFonts w:hint="default"/>
        <w:lang w:val="pt-PT" w:eastAsia="en-US" w:bidi="ar-SA"/>
      </w:rPr>
    </w:lvl>
    <w:lvl w:ilvl="7">
      <w:numFmt w:val="bullet"/>
      <w:lvlText w:val="•"/>
      <w:lvlJc w:val="left"/>
      <w:pPr>
        <w:ind w:left="6894" w:hanging="368"/>
      </w:pPr>
      <w:rPr>
        <w:rFonts w:hint="default"/>
        <w:lang w:val="pt-PT" w:eastAsia="en-US" w:bidi="ar-SA"/>
      </w:rPr>
    </w:lvl>
    <w:lvl w:ilvl="8">
      <w:numFmt w:val="bullet"/>
      <w:lvlText w:val="•"/>
      <w:lvlJc w:val="left"/>
      <w:pPr>
        <w:ind w:left="7845" w:hanging="368"/>
      </w:pPr>
      <w:rPr>
        <w:rFonts w:hint="default"/>
        <w:lang w:val="pt-PT" w:eastAsia="en-US" w:bidi="ar-SA"/>
      </w:rPr>
    </w:lvl>
  </w:abstractNum>
  <w:abstractNum w:abstractNumId="82">
    <w:nsid w:val="78761411"/>
    <w:multiLevelType w:val="multilevel"/>
    <w:tmpl w:val="EE221A4A"/>
    <w:lvl w:ilvl="0">
      <w:start w:val="7"/>
      <w:numFmt w:val="decimal"/>
      <w:lvlText w:val="%1"/>
      <w:lvlJc w:val="left"/>
      <w:pPr>
        <w:ind w:left="242" w:hanging="368"/>
      </w:pPr>
      <w:rPr>
        <w:rFonts w:hint="default"/>
        <w:lang w:val="pt-PT" w:eastAsia="en-US" w:bidi="ar-SA"/>
      </w:rPr>
    </w:lvl>
    <w:lvl w:ilvl="1">
      <w:start w:val="1"/>
      <w:numFmt w:val="decimal"/>
      <w:lvlText w:val="%1.%2"/>
      <w:lvlJc w:val="left"/>
      <w:pPr>
        <w:ind w:left="242"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368"/>
      </w:pPr>
      <w:rPr>
        <w:rFonts w:hint="default"/>
        <w:lang w:val="pt-PT" w:eastAsia="en-US" w:bidi="ar-SA"/>
      </w:rPr>
    </w:lvl>
    <w:lvl w:ilvl="3">
      <w:numFmt w:val="bullet"/>
      <w:lvlText w:val="•"/>
      <w:lvlJc w:val="left"/>
      <w:pPr>
        <w:ind w:left="3091" w:hanging="368"/>
      </w:pPr>
      <w:rPr>
        <w:rFonts w:hint="default"/>
        <w:lang w:val="pt-PT" w:eastAsia="en-US" w:bidi="ar-SA"/>
      </w:rPr>
    </w:lvl>
    <w:lvl w:ilvl="4">
      <w:numFmt w:val="bullet"/>
      <w:lvlText w:val="•"/>
      <w:lvlJc w:val="left"/>
      <w:pPr>
        <w:ind w:left="4042" w:hanging="368"/>
      </w:pPr>
      <w:rPr>
        <w:rFonts w:hint="default"/>
        <w:lang w:val="pt-PT" w:eastAsia="en-US" w:bidi="ar-SA"/>
      </w:rPr>
    </w:lvl>
    <w:lvl w:ilvl="5">
      <w:numFmt w:val="bullet"/>
      <w:lvlText w:val="•"/>
      <w:lvlJc w:val="left"/>
      <w:pPr>
        <w:ind w:left="4993" w:hanging="368"/>
      </w:pPr>
      <w:rPr>
        <w:rFonts w:hint="default"/>
        <w:lang w:val="pt-PT" w:eastAsia="en-US" w:bidi="ar-SA"/>
      </w:rPr>
    </w:lvl>
    <w:lvl w:ilvl="6">
      <w:numFmt w:val="bullet"/>
      <w:lvlText w:val="•"/>
      <w:lvlJc w:val="left"/>
      <w:pPr>
        <w:ind w:left="5943" w:hanging="368"/>
      </w:pPr>
      <w:rPr>
        <w:rFonts w:hint="default"/>
        <w:lang w:val="pt-PT" w:eastAsia="en-US" w:bidi="ar-SA"/>
      </w:rPr>
    </w:lvl>
    <w:lvl w:ilvl="7">
      <w:numFmt w:val="bullet"/>
      <w:lvlText w:val="•"/>
      <w:lvlJc w:val="left"/>
      <w:pPr>
        <w:ind w:left="6894" w:hanging="368"/>
      </w:pPr>
      <w:rPr>
        <w:rFonts w:hint="default"/>
        <w:lang w:val="pt-PT" w:eastAsia="en-US" w:bidi="ar-SA"/>
      </w:rPr>
    </w:lvl>
    <w:lvl w:ilvl="8">
      <w:numFmt w:val="bullet"/>
      <w:lvlText w:val="•"/>
      <w:lvlJc w:val="left"/>
      <w:pPr>
        <w:ind w:left="7845" w:hanging="368"/>
      </w:pPr>
      <w:rPr>
        <w:rFonts w:hint="default"/>
        <w:lang w:val="pt-PT" w:eastAsia="en-US" w:bidi="ar-SA"/>
      </w:rPr>
    </w:lvl>
  </w:abstractNum>
  <w:abstractNum w:abstractNumId="83">
    <w:nsid w:val="7ACD585E"/>
    <w:multiLevelType w:val="multilevel"/>
    <w:tmpl w:val="0E8C8082"/>
    <w:lvl w:ilvl="0">
      <w:start w:val="6"/>
      <w:numFmt w:val="decimal"/>
      <w:lvlText w:val="%1"/>
      <w:lvlJc w:val="left"/>
      <w:pPr>
        <w:ind w:left="391" w:hanging="548"/>
      </w:pPr>
      <w:rPr>
        <w:rFonts w:hint="default"/>
        <w:lang w:val="pt-PT" w:eastAsia="en-US" w:bidi="ar-SA"/>
      </w:rPr>
    </w:lvl>
    <w:lvl w:ilvl="1">
      <w:start w:val="5"/>
      <w:numFmt w:val="decimal"/>
      <w:lvlText w:val="%1.%2"/>
      <w:lvlJc w:val="left"/>
      <w:pPr>
        <w:ind w:left="391" w:hanging="548"/>
      </w:pPr>
      <w:rPr>
        <w:rFonts w:hint="default"/>
        <w:lang w:val="pt-PT" w:eastAsia="en-US" w:bidi="ar-SA"/>
      </w:rPr>
    </w:lvl>
    <w:lvl w:ilvl="2">
      <w:start w:val="7"/>
      <w:numFmt w:val="decimal"/>
      <w:lvlText w:val="%1.%2.%3"/>
      <w:lvlJc w:val="left"/>
      <w:pPr>
        <w:ind w:left="391" w:hanging="54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064" w:hanging="548"/>
      </w:pPr>
      <w:rPr>
        <w:rFonts w:hint="default"/>
        <w:lang w:val="pt-PT" w:eastAsia="en-US" w:bidi="ar-SA"/>
      </w:rPr>
    </w:lvl>
    <w:lvl w:ilvl="4">
      <w:numFmt w:val="bullet"/>
      <w:lvlText w:val="•"/>
      <w:lvlJc w:val="left"/>
      <w:pPr>
        <w:ind w:left="3952" w:hanging="548"/>
      </w:pPr>
      <w:rPr>
        <w:rFonts w:hint="default"/>
        <w:lang w:val="pt-PT" w:eastAsia="en-US" w:bidi="ar-SA"/>
      </w:rPr>
    </w:lvl>
    <w:lvl w:ilvl="5">
      <w:numFmt w:val="bullet"/>
      <w:lvlText w:val="•"/>
      <w:lvlJc w:val="left"/>
      <w:pPr>
        <w:ind w:left="4840" w:hanging="548"/>
      </w:pPr>
      <w:rPr>
        <w:rFonts w:hint="default"/>
        <w:lang w:val="pt-PT" w:eastAsia="en-US" w:bidi="ar-SA"/>
      </w:rPr>
    </w:lvl>
    <w:lvl w:ilvl="6">
      <w:numFmt w:val="bullet"/>
      <w:lvlText w:val="•"/>
      <w:lvlJc w:val="left"/>
      <w:pPr>
        <w:ind w:left="5728" w:hanging="548"/>
      </w:pPr>
      <w:rPr>
        <w:rFonts w:hint="default"/>
        <w:lang w:val="pt-PT" w:eastAsia="en-US" w:bidi="ar-SA"/>
      </w:rPr>
    </w:lvl>
    <w:lvl w:ilvl="7">
      <w:numFmt w:val="bullet"/>
      <w:lvlText w:val="•"/>
      <w:lvlJc w:val="left"/>
      <w:pPr>
        <w:ind w:left="6616" w:hanging="548"/>
      </w:pPr>
      <w:rPr>
        <w:rFonts w:hint="default"/>
        <w:lang w:val="pt-PT" w:eastAsia="en-US" w:bidi="ar-SA"/>
      </w:rPr>
    </w:lvl>
    <w:lvl w:ilvl="8">
      <w:numFmt w:val="bullet"/>
      <w:lvlText w:val="•"/>
      <w:lvlJc w:val="left"/>
      <w:pPr>
        <w:ind w:left="7504" w:hanging="548"/>
      </w:pPr>
      <w:rPr>
        <w:rFonts w:hint="default"/>
        <w:lang w:val="pt-PT" w:eastAsia="en-US" w:bidi="ar-SA"/>
      </w:rPr>
    </w:lvl>
  </w:abstractNum>
  <w:abstractNum w:abstractNumId="84">
    <w:nsid w:val="7B442AFD"/>
    <w:multiLevelType w:val="hybridMultilevel"/>
    <w:tmpl w:val="ACC80714"/>
    <w:lvl w:ilvl="0" w:tplc="01EC24BC">
      <w:start w:val="1"/>
      <w:numFmt w:val="lowerLetter"/>
      <w:lvlText w:val="%1)"/>
      <w:lvlJc w:val="left"/>
      <w:pPr>
        <w:ind w:left="962" w:hanging="360"/>
      </w:pPr>
      <w:rPr>
        <w:rFonts w:ascii="Times New Roman" w:eastAsia="Times New Roman" w:hAnsi="Times New Roman" w:cs="Times New Roman" w:hint="default"/>
        <w:b/>
        <w:bCs/>
        <w:spacing w:val="-25"/>
        <w:w w:val="99"/>
        <w:sz w:val="24"/>
        <w:szCs w:val="24"/>
        <w:lang w:val="pt-PT" w:eastAsia="en-US" w:bidi="ar-SA"/>
      </w:rPr>
    </w:lvl>
    <w:lvl w:ilvl="1" w:tplc="92AC7EA2">
      <w:numFmt w:val="bullet"/>
      <w:lvlText w:val="•"/>
      <w:lvlJc w:val="left"/>
      <w:pPr>
        <w:ind w:left="1838" w:hanging="360"/>
      </w:pPr>
      <w:rPr>
        <w:rFonts w:hint="default"/>
        <w:lang w:val="pt-PT" w:eastAsia="en-US" w:bidi="ar-SA"/>
      </w:rPr>
    </w:lvl>
    <w:lvl w:ilvl="2" w:tplc="95D0F8F6">
      <w:numFmt w:val="bullet"/>
      <w:lvlText w:val="•"/>
      <w:lvlJc w:val="left"/>
      <w:pPr>
        <w:ind w:left="2717" w:hanging="360"/>
      </w:pPr>
      <w:rPr>
        <w:rFonts w:hint="default"/>
        <w:lang w:val="pt-PT" w:eastAsia="en-US" w:bidi="ar-SA"/>
      </w:rPr>
    </w:lvl>
    <w:lvl w:ilvl="3" w:tplc="BEC896CA">
      <w:numFmt w:val="bullet"/>
      <w:lvlText w:val="•"/>
      <w:lvlJc w:val="left"/>
      <w:pPr>
        <w:ind w:left="3595" w:hanging="360"/>
      </w:pPr>
      <w:rPr>
        <w:rFonts w:hint="default"/>
        <w:lang w:val="pt-PT" w:eastAsia="en-US" w:bidi="ar-SA"/>
      </w:rPr>
    </w:lvl>
    <w:lvl w:ilvl="4" w:tplc="2C8AEDAA">
      <w:numFmt w:val="bullet"/>
      <w:lvlText w:val="•"/>
      <w:lvlJc w:val="left"/>
      <w:pPr>
        <w:ind w:left="4474" w:hanging="360"/>
      </w:pPr>
      <w:rPr>
        <w:rFonts w:hint="default"/>
        <w:lang w:val="pt-PT" w:eastAsia="en-US" w:bidi="ar-SA"/>
      </w:rPr>
    </w:lvl>
    <w:lvl w:ilvl="5" w:tplc="19E4C6C8">
      <w:numFmt w:val="bullet"/>
      <w:lvlText w:val="•"/>
      <w:lvlJc w:val="left"/>
      <w:pPr>
        <w:ind w:left="5353" w:hanging="360"/>
      </w:pPr>
      <w:rPr>
        <w:rFonts w:hint="default"/>
        <w:lang w:val="pt-PT" w:eastAsia="en-US" w:bidi="ar-SA"/>
      </w:rPr>
    </w:lvl>
    <w:lvl w:ilvl="6" w:tplc="9AFEA76C">
      <w:numFmt w:val="bullet"/>
      <w:lvlText w:val="•"/>
      <w:lvlJc w:val="left"/>
      <w:pPr>
        <w:ind w:left="6231" w:hanging="360"/>
      </w:pPr>
      <w:rPr>
        <w:rFonts w:hint="default"/>
        <w:lang w:val="pt-PT" w:eastAsia="en-US" w:bidi="ar-SA"/>
      </w:rPr>
    </w:lvl>
    <w:lvl w:ilvl="7" w:tplc="654A568A">
      <w:numFmt w:val="bullet"/>
      <w:lvlText w:val="•"/>
      <w:lvlJc w:val="left"/>
      <w:pPr>
        <w:ind w:left="7110" w:hanging="360"/>
      </w:pPr>
      <w:rPr>
        <w:rFonts w:hint="default"/>
        <w:lang w:val="pt-PT" w:eastAsia="en-US" w:bidi="ar-SA"/>
      </w:rPr>
    </w:lvl>
    <w:lvl w:ilvl="8" w:tplc="4A54FF78">
      <w:numFmt w:val="bullet"/>
      <w:lvlText w:val="•"/>
      <w:lvlJc w:val="left"/>
      <w:pPr>
        <w:ind w:left="7989" w:hanging="360"/>
      </w:pPr>
      <w:rPr>
        <w:rFonts w:hint="default"/>
        <w:lang w:val="pt-PT" w:eastAsia="en-US" w:bidi="ar-SA"/>
      </w:rPr>
    </w:lvl>
  </w:abstractNum>
  <w:abstractNum w:abstractNumId="85">
    <w:nsid w:val="7C4124B3"/>
    <w:multiLevelType w:val="hybridMultilevel"/>
    <w:tmpl w:val="4BD6CAB6"/>
    <w:lvl w:ilvl="0" w:tplc="3100354C">
      <w:numFmt w:val="bullet"/>
      <w:lvlText w:val=""/>
      <w:lvlJc w:val="left"/>
      <w:pPr>
        <w:ind w:left="827" w:hanging="360"/>
      </w:pPr>
      <w:rPr>
        <w:rFonts w:ascii="Symbol" w:eastAsia="Symbol" w:hAnsi="Symbol" w:cs="Symbol" w:hint="default"/>
        <w:w w:val="100"/>
        <w:sz w:val="24"/>
        <w:szCs w:val="24"/>
        <w:lang w:val="pt-PT" w:eastAsia="en-US" w:bidi="ar-SA"/>
      </w:rPr>
    </w:lvl>
    <w:lvl w:ilvl="1" w:tplc="07C4432A">
      <w:numFmt w:val="bullet"/>
      <w:lvlText w:val="•"/>
      <w:lvlJc w:val="left"/>
      <w:pPr>
        <w:ind w:left="1666" w:hanging="360"/>
      </w:pPr>
      <w:rPr>
        <w:rFonts w:hint="default"/>
        <w:lang w:val="pt-PT" w:eastAsia="en-US" w:bidi="ar-SA"/>
      </w:rPr>
    </w:lvl>
    <w:lvl w:ilvl="2" w:tplc="FFC25B9C">
      <w:numFmt w:val="bullet"/>
      <w:lvlText w:val="•"/>
      <w:lvlJc w:val="left"/>
      <w:pPr>
        <w:ind w:left="2512" w:hanging="360"/>
      </w:pPr>
      <w:rPr>
        <w:rFonts w:hint="default"/>
        <w:lang w:val="pt-PT" w:eastAsia="en-US" w:bidi="ar-SA"/>
      </w:rPr>
    </w:lvl>
    <w:lvl w:ilvl="3" w:tplc="FDDA4F4A">
      <w:numFmt w:val="bullet"/>
      <w:lvlText w:val="•"/>
      <w:lvlJc w:val="left"/>
      <w:pPr>
        <w:ind w:left="3358" w:hanging="360"/>
      </w:pPr>
      <w:rPr>
        <w:rFonts w:hint="default"/>
        <w:lang w:val="pt-PT" w:eastAsia="en-US" w:bidi="ar-SA"/>
      </w:rPr>
    </w:lvl>
    <w:lvl w:ilvl="4" w:tplc="3984CC0E">
      <w:numFmt w:val="bullet"/>
      <w:lvlText w:val="•"/>
      <w:lvlJc w:val="left"/>
      <w:pPr>
        <w:ind w:left="4204" w:hanging="360"/>
      </w:pPr>
      <w:rPr>
        <w:rFonts w:hint="default"/>
        <w:lang w:val="pt-PT" w:eastAsia="en-US" w:bidi="ar-SA"/>
      </w:rPr>
    </w:lvl>
    <w:lvl w:ilvl="5" w:tplc="D084EFBC">
      <w:numFmt w:val="bullet"/>
      <w:lvlText w:val="•"/>
      <w:lvlJc w:val="left"/>
      <w:pPr>
        <w:ind w:left="5050" w:hanging="360"/>
      </w:pPr>
      <w:rPr>
        <w:rFonts w:hint="default"/>
        <w:lang w:val="pt-PT" w:eastAsia="en-US" w:bidi="ar-SA"/>
      </w:rPr>
    </w:lvl>
    <w:lvl w:ilvl="6" w:tplc="A8F2BD04">
      <w:numFmt w:val="bullet"/>
      <w:lvlText w:val="•"/>
      <w:lvlJc w:val="left"/>
      <w:pPr>
        <w:ind w:left="5896" w:hanging="360"/>
      </w:pPr>
      <w:rPr>
        <w:rFonts w:hint="default"/>
        <w:lang w:val="pt-PT" w:eastAsia="en-US" w:bidi="ar-SA"/>
      </w:rPr>
    </w:lvl>
    <w:lvl w:ilvl="7" w:tplc="B7164900">
      <w:numFmt w:val="bullet"/>
      <w:lvlText w:val="•"/>
      <w:lvlJc w:val="left"/>
      <w:pPr>
        <w:ind w:left="6742" w:hanging="360"/>
      </w:pPr>
      <w:rPr>
        <w:rFonts w:hint="default"/>
        <w:lang w:val="pt-PT" w:eastAsia="en-US" w:bidi="ar-SA"/>
      </w:rPr>
    </w:lvl>
    <w:lvl w:ilvl="8" w:tplc="14623024">
      <w:numFmt w:val="bullet"/>
      <w:lvlText w:val="•"/>
      <w:lvlJc w:val="left"/>
      <w:pPr>
        <w:ind w:left="7588" w:hanging="360"/>
      </w:pPr>
      <w:rPr>
        <w:rFonts w:hint="default"/>
        <w:lang w:val="pt-PT" w:eastAsia="en-US" w:bidi="ar-SA"/>
      </w:rPr>
    </w:lvl>
  </w:abstractNum>
  <w:abstractNum w:abstractNumId="86">
    <w:nsid w:val="7CDD7C5F"/>
    <w:multiLevelType w:val="multilevel"/>
    <w:tmpl w:val="5A246AF6"/>
    <w:lvl w:ilvl="0">
      <w:start w:val="19"/>
      <w:numFmt w:val="decimal"/>
      <w:lvlText w:val="%1"/>
      <w:lvlJc w:val="left"/>
      <w:pPr>
        <w:ind w:left="525" w:hanging="668"/>
      </w:pPr>
      <w:rPr>
        <w:rFonts w:hint="default"/>
        <w:lang w:val="pt-PT" w:eastAsia="en-US" w:bidi="ar-SA"/>
      </w:rPr>
    </w:lvl>
    <w:lvl w:ilvl="1">
      <w:start w:val="2"/>
      <w:numFmt w:val="decimal"/>
      <w:lvlText w:val="%1.%2"/>
      <w:lvlJc w:val="left"/>
      <w:pPr>
        <w:ind w:left="525" w:hanging="668"/>
      </w:pPr>
      <w:rPr>
        <w:rFonts w:hint="default"/>
        <w:lang w:val="pt-PT" w:eastAsia="en-US" w:bidi="ar-SA"/>
      </w:rPr>
    </w:lvl>
    <w:lvl w:ilvl="2">
      <w:start w:val="1"/>
      <w:numFmt w:val="decimal"/>
      <w:lvlText w:val="%1.%2.%3"/>
      <w:lvlJc w:val="left"/>
      <w:pPr>
        <w:ind w:left="525" w:hanging="66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287" w:hanging="668"/>
      </w:pPr>
      <w:rPr>
        <w:rFonts w:hint="default"/>
        <w:lang w:val="pt-PT" w:eastAsia="en-US" w:bidi="ar-SA"/>
      </w:rPr>
    </w:lvl>
    <w:lvl w:ilvl="4">
      <w:numFmt w:val="bullet"/>
      <w:lvlText w:val="•"/>
      <w:lvlJc w:val="left"/>
      <w:pPr>
        <w:ind w:left="4210" w:hanging="668"/>
      </w:pPr>
      <w:rPr>
        <w:rFonts w:hint="default"/>
        <w:lang w:val="pt-PT" w:eastAsia="en-US" w:bidi="ar-SA"/>
      </w:rPr>
    </w:lvl>
    <w:lvl w:ilvl="5">
      <w:numFmt w:val="bullet"/>
      <w:lvlText w:val="•"/>
      <w:lvlJc w:val="left"/>
      <w:pPr>
        <w:ind w:left="5133" w:hanging="668"/>
      </w:pPr>
      <w:rPr>
        <w:rFonts w:hint="default"/>
        <w:lang w:val="pt-PT" w:eastAsia="en-US" w:bidi="ar-SA"/>
      </w:rPr>
    </w:lvl>
    <w:lvl w:ilvl="6">
      <w:numFmt w:val="bullet"/>
      <w:lvlText w:val="•"/>
      <w:lvlJc w:val="left"/>
      <w:pPr>
        <w:ind w:left="6055" w:hanging="668"/>
      </w:pPr>
      <w:rPr>
        <w:rFonts w:hint="default"/>
        <w:lang w:val="pt-PT" w:eastAsia="en-US" w:bidi="ar-SA"/>
      </w:rPr>
    </w:lvl>
    <w:lvl w:ilvl="7">
      <w:numFmt w:val="bullet"/>
      <w:lvlText w:val="•"/>
      <w:lvlJc w:val="left"/>
      <w:pPr>
        <w:ind w:left="6978" w:hanging="668"/>
      </w:pPr>
      <w:rPr>
        <w:rFonts w:hint="default"/>
        <w:lang w:val="pt-PT" w:eastAsia="en-US" w:bidi="ar-SA"/>
      </w:rPr>
    </w:lvl>
    <w:lvl w:ilvl="8">
      <w:numFmt w:val="bullet"/>
      <w:lvlText w:val="•"/>
      <w:lvlJc w:val="left"/>
      <w:pPr>
        <w:ind w:left="7901" w:hanging="668"/>
      </w:pPr>
      <w:rPr>
        <w:rFonts w:hint="default"/>
        <w:lang w:val="pt-PT" w:eastAsia="en-US" w:bidi="ar-SA"/>
      </w:rPr>
    </w:lvl>
  </w:abstractNum>
  <w:abstractNum w:abstractNumId="87">
    <w:nsid w:val="7D9B786B"/>
    <w:multiLevelType w:val="hybridMultilevel"/>
    <w:tmpl w:val="CDF47FA4"/>
    <w:lvl w:ilvl="0" w:tplc="26A01C6C">
      <w:start w:val="1"/>
      <w:numFmt w:val="lowerLetter"/>
      <w:lvlText w:val="%1)"/>
      <w:lvlJc w:val="left"/>
      <w:pPr>
        <w:ind w:left="827" w:hanging="360"/>
      </w:pPr>
      <w:rPr>
        <w:rFonts w:ascii="Times New Roman" w:eastAsia="Times New Roman" w:hAnsi="Times New Roman" w:cs="Times New Roman" w:hint="default"/>
        <w:b/>
        <w:bCs/>
        <w:spacing w:val="-20"/>
        <w:w w:val="99"/>
        <w:sz w:val="24"/>
        <w:szCs w:val="24"/>
        <w:lang w:val="pt-PT" w:eastAsia="en-US" w:bidi="ar-SA"/>
      </w:rPr>
    </w:lvl>
    <w:lvl w:ilvl="1" w:tplc="D2A45A66">
      <w:numFmt w:val="bullet"/>
      <w:lvlText w:val="•"/>
      <w:lvlJc w:val="left"/>
      <w:pPr>
        <w:ind w:left="1666" w:hanging="360"/>
      </w:pPr>
      <w:rPr>
        <w:rFonts w:hint="default"/>
        <w:lang w:val="pt-PT" w:eastAsia="en-US" w:bidi="ar-SA"/>
      </w:rPr>
    </w:lvl>
    <w:lvl w:ilvl="2" w:tplc="6EB0DA36">
      <w:numFmt w:val="bullet"/>
      <w:lvlText w:val="•"/>
      <w:lvlJc w:val="left"/>
      <w:pPr>
        <w:ind w:left="2512" w:hanging="360"/>
      </w:pPr>
      <w:rPr>
        <w:rFonts w:hint="default"/>
        <w:lang w:val="pt-PT" w:eastAsia="en-US" w:bidi="ar-SA"/>
      </w:rPr>
    </w:lvl>
    <w:lvl w:ilvl="3" w:tplc="CF826B40">
      <w:numFmt w:val="bullet"/>
      <w:lvlText w:val="•"/>
      <w:lvlJc w:val="left"/>
      <w:pPr>
        <w:ind w:left="3358" w:hanging="360"/>
      </w:pPr>
      <w:rPr>
        <w:rFonts w:hint="default"/>
        <w:lang w:val="pt-PT" w:eastAsia="en-US" w:bidi="ar-SA"/>
      </w:rPr>
    </w:lvl>
    <w:lvl w:ilvl="4" w:tplc="EE84CEFA">
      <w:numFmt w:val="bullet"/>
      <w:lvlText w:val="•"/>
      <w:lvlJc w:val="left"/>
      <w:pPr>
        <w:ind w:left="4204" w:hanging="360"/>
      </w:pPr>
      <w:rPr>
        <w:rFonts w:hint="default"/>
        <w:lang w:val="pt-PT" w:eastAsia="en-US" w:bidi="ar-SA"/>
      </w:rPr>
    </w:lvl>
    <w:lvl w:ilvl="5" w:tplc="08446072">
      <w:numFmt w:val="bullet"/>
      <w:lvlText w:val="•"/>
      <w:lvlJc w:val="left"/>
      <w:pPr>
        <w:ind w:left="5050" w:hanging="360"/>
      </w:pPr>
      <w:rPr>
        <w:rFonts w:hint="default"/>
        <w:lang w:val="pt-PT" w:eastAsia="en-US" w:bidi="ar-SA"/>
      </w:rPr>
    </w:lvl>
    <w:lvl w:ilvl="6" w:tplc="85E0714A">
      <w:numFmt w:val="bullet"/>
      <w:lvlText w:val="•"/>
      <w:lvlJc w:val="left"/>
      <w:pPr>
        <w:ind w:left="5896" w:hanging="360"/>
      </w:pPr>
      <w:rPr>
        <w:rFonts w:hint="default"/>
        <w:lang w:val="pt-PT" w:eastAsia="en-US" w:bidi="ar-SA"/>
      </w:rPr>
    </w:lvl>
    <w:lvl w:ilvl="7" w:tplc="93C2EEBE">
      <w:numFmt w:val="bullet"/>
      <w:lvlText w:val="•"/>
      <w:lvlJc w:val="left"/>
      <w:pPr>
        <w:ind w:left="6742" w:hanging="360"/>
      </w:pPr>
      <w:rPr>
        <w:rFonts w:hint="default"/>
        <w:lang w:val="pt-PT" w:eastAsia="en-US" w:bidi="ar-SA"/>
      </w:rPr>
    </w:lvl>
    <w:lvl w:ilvl="8" w:tplc="81AE84F2">
      <w:numFmt w:val="bullet"/>
      <w:lvlText w:val="•"/>
      <w:lvlJc w:val="left"/>
      <w:pPr>
        <w:ind w:left="7588" w:hanging="360"/>
      </w:pPr>
      <w:rPr>
        <w:rFonts w:hint="default"/>
        <w:lang w:val="pt-PT" w:eastAsia="en-US" w:bidi="ar-SA"/>
      </w:rPr>
    </w:lvl>
  </w:abstractNum>
  <w:abstractNum w:abstractNumId="88">
    <w:nsid w:val="7E0E3D31"/>
    <w:multiLevelType w:val="multilevel"/>
    <w:tmpl w:val="D6287BD6"/>
    <w:lvl w:ilvl="0">
      <w:start w:val="13"/>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41" w:hanging="488"/>
      </w:pPr>
      <w:rPr>
        <w:rFonts w:hint="default"/>
        <w:lang w:val="pt-PT" w:eastAsia="en-US" w:bidi="ar-SA"/>
      </w:rPr>
    </w:lvl>
    <w:lvl w:ilvl="3">
      <w:numFmt w:val="bullet"/>
      <w:lvlText w:val="•"/>
      <w:lvlJc w:val="left"/>
      <w:pPr>
        <w:ind w:left="3091" w:hanging="488"/>
      </w:pPr>
      <w:rPr>
        <w:rFonts w:hint="default"/>
        <w:lang w:val="pt-PT" w:eastAsia="en-US" w:bidi="ar-SA"/>
      </w:rPr>
    </w:lvl>
    <w:lvl w:ilvl="4">
      <w:numFmt w:val="bullet"/>
      <w:lvlText w:val="•"/>
      <w:lvlJc w:val="left"/>
      <w:pPr>
        <w:ind w:left="4042" w:hanging="488"/>
      </w:pPr>
      <w:rPr>
        <w:rFonts w:hint="default"/>
        <w:lang w:val="pt-PT" w:eastAsia="en-US" w:bidi="ar-SA"/>
      </w:rPr>
    </w:lvl>
    <w:lvl w:ilvl="5">
      <w:numFmt w:val="bullet"/>
      <w:lvlText w:val="•"/>
      <w:lvlJc w:val="left"/>
      <w:pPr>
        <w:ind w:left="4993" w:hanging="488"/>
      </w:pPr>
      <w:rPr>
        <w:rFonts w:hint="default"/>
        <w:lang w:val="pt-PT" w:eastAsia="en-US" w:bidi="ar-SA"/>
      </w:rPr>
    </w:lvl>
    <w:lvl w:ilvl="6">
      <w:numFmt w:val="bullet"/>
      <w:lvlText w:val="•"/>
      <w:lvlJc w:val="left"/>
      <w:pPr>
        <w:ind w:left="5943" w:hanging="488"/>
      </w:pPr>
      <w:rPr>
        <w:rFonts w:hint="default"/>
        <w:lang w:val="pt-PT" w:eastAsia="en-US" w:bidi="ar-SA"/>
      </w:rPr>
    </w:lvl>
    <w:lvl w:ilvl="7">
      <w:numFmt w:val="bullet"/>
      <w:lvlText w:val="•"/>
      <w:lvlJc w:val="left"/>
      <w:pPr>
        <w:ind w:left="6894" w:hanging="488"/>
      </w:pPr>
      <w:rPr>
        <w:rFonts w:hint="default"/>
        <w:lang w:val="pt-PT" w:eastAsia="en-US" w:bidi="ar-SA"/>
      </w:rPr>
    </w:lvl>
    <w:lvl w:ilvl="8">
      <w:numFmt w:val="bullet"/>
      <w:lvlText w:val="•"/>
      <w:lvlJc w:val="left"/>
      <w:pPr>
        <w:ind w:left="7845" w:hanging="488"/>
      </w:pPr>
      <w:rPr>
        <w:rFonts w:hint="default"/>
        <w:lang w:val="pt-PT" w:eastAsia="en-US" w:bidi="ar-SA"/>
      </w:rPr>
    </w:lvl>
  </w:abstractNum>
  <w:abstractNum w:abstractNumId="89">
    <w:nsid w:val="7F635594"/>
    <w:multiLevelType w:val="multilevel"/>
    <w:tmpl w:val="1FE62156"/>
    <w:lvl w:ilvl="0">
      <w:start w:val="3"/>
      <w:numFmt w:val="decimal"/>
      <w:lvlText w:val="%1"/>
      <w:lvlJc w:val="left"/>
      <w:pPr>
        <w:ind w:left="525" w:hanging="668"/>
      </w:pPr>
      <w:rPr>
        <w:rFonts w:hint="default"/>
        <w:lang w:val="pt-PT" w:eastAsia="en-US" w:bidi="ar-SA"/>
      </w:rPr>
    </w:lvl>
    <w:lvl w:ilvl="1">
      <w:start w:val="10"/>
      <w:numFmt w:val="decimal"/>
      <w:lvlText w:val="%1.%2"/>
      <w:lvlJc w:val="left"/>
      <w:pPr>
        <w:ind w:left="525" w:hanging="668"/>
      </w:pPr>
      <w:rPr>
        <w:rFonts w:hint="default"/>
        <w:lang w:val="pt-PT" w:eastAsia="en-US" w:bidi="ar-SA"/>
      </w:rPr>
    </w:lvl>
    <w:lvl w:ilvl="2">
      <w:start w:val="1"/>
      <w:numFmt w:val="decimal"/>
      <w:lvlText w:val="%1.%2.%3"/>
      <w:lvlJc w:val="left"/>
      <w:pPr>
        <w:ind w:left="525" w:hanging="66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287" w:hanging="668"/>
      </w:pPr>
      <w:rPr>
        <w:rFonts w:hint="default"/>
        <w:lang w:val="pt-PT" w:eastAsia="en-US" w:bidi="ar-SA"/>
      </w:rPr>
    </w:lvl>
    <w:lvl w:ilvl="4">
      <w:numFmt w:val="bullet"/>
      <w:lvlText w:val="•"/>
      <w:lvlJc w:val="left"/>
      <w:pPr>
        <w:ind w:left="4210" w:hanging="668"/>
      </w:pPr>
      <w:rPr>
        <w:rFonts w:hint="default"/>
        <w:lang w:val="pt-PT" w:eastAsia="en-US" w:bidi="ar-SA"/>
      </w:rPr>
    </w:lvl>
    <w:lvl w:ilvl="5">
      <w:numFmt w:val="bullet"/>
      <w:lvlText w:val="•"/>
      <w:lvlJc w:val="left"/>
      <w:pPr>
        <w:ind w:left="5133" w:hanging="668"/>
      </w:pPr>
      <w:rPr>
        <w:rFonts w:hint="default"/>
        <w:lang w:val="pt-PT" w:eastAsia="en-US" w:bidi="ar-SA"/>
      </w:rPr>
    </w:lvl>
    <w:lvl w:ilvl="6">
      <w:numFmt w:val="bullet"/>
      <w:lvlText w:val="•"/>
      <w:lvlJc w:val="left"/>
      <w:pPr>
        <w:ind w:left="6055" w:hanging="668"/>
      </w:pPr>
      <w:rPr>
        <w:rFonts w:hint="default"/>
        <w:lang w:val="pt-PT" w:eastAsia="en-US" w:bidi="ar-SA"/>
      </w:rPr>
    </w:lvl>
    <w:lvl w:ilvl="7">
      <w:numFmt w:val="bullet"/>
      <w:lvlText w:val="•"/>
      <w:lvlJc w:val="left"/>
      <w:pPr>
        <w:ind w:left="6978" w:hanging="668"/>
      </w:pPr>
      <w:rPr>
        <w:rFonts w:hint="default"/>
        <w:lang w:val="pt-PT" w:eastAsia="en-US" w:bidi="ar-SA"/>
      </w:rPr>
    </w:lvl>
    <w:lvl w:ilvl="8">
      <w:numFmt w:val="bullet"/>
      <w:lvlText w:val="•"/>
      <w:lvlJc w:val="left"/>
      <w:pPr>
        <w:ind w:left="7901" w:hanging="668"/>
      </w:pPr>
      <w:rPr>
        <w:rFonts w:hint="default"/>
        <w:lang w:val="pt-PT" w:eastAsia="en-US" w:bidi="ar-SA"/>
      </w:rPr>
    </w:lvl>
  </w:abstractNum>
  <w:abstractNum w:abstractNumId="90">
    <w:nsid w:val="7F703923"/>
    <w:multiLevelType w:val="multilevel"/>
    <w:tmpl w:val="35FA2F16"/>
    <w:lvl w:ilvl="0">
      <w:start w:val="16"/>
      <w:numFmt w:val="decimal"/>
      <w:lvlText w:val="%1"/>
      <w:lvlJc w:val="left"/>
      <w:pPr>
        <w:ind w:left="242" w:hanging="488"/>
      </w:pPr>
      <w:rPr>
        <w:rFonts w:hint="default"/>
        <w:lang w:val="pt-PT" w:eastAsia="en-US" w:bidi="ar-SA"/>
      </w:rPr>
    </w:lvl>
    <w:lvl w:ilvl="1">
      <w:start w:val="1"/>
      <w:numFmt w:val="decimal"/>
      <w:lvlText w:val="%1.%2"/>
      <w:lvlJc w:val="left"/>
      <w:pPr>
        <w:ind w:left="242" w:hanging="48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525" w:hanging="668"/>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570" w:hanging="668"/>
      </w:pPr>
      <w:rPr>
        <w:rFonts w:hint="default"/>
        <w:lang w:val="pt-PT" w:eastAsia="en-US" w:bidi="ar-SA"/>
      </w:rPr>
    </w:lvl>
    <w:lvl w:ilvl="4">
      <w:numFmt w:val="bullet"/>
      <w:lvlText w:val="•"/>
      <w:lvlJc w:val="left"/>
      <w:pPr>
        <w:ind w:left="3595" w:hanging="668"/>
      </w:pPr>
      <w:rPr>
        <w:rFonts w:hint="default"/>
        <w:lang w:val="pt-PT" w:eastAsia="en-US" w:bidi="ar-SA"/>
      </w:rPr>
    </w:lvl>
    <w:lvl w:ilvl="5">
      <w:numFmt w:val="bullet"/>
      <w:lvlText w:val="•"/>
      <w:lvlJc w:val="left"/>
      <w:pPr>
        <w:ind w:left="4620" w:hanging="668"/>
      </w:pPr>
      <w:rPr>
        <w:rFonts w:hint="default"/>
        <w:lang w:val="pt-PT" w:eastAsia="en-US" w:bidi="ar-SA"/>
      </w:rPr>
    </w:lvl>
    <w:lvl w:ilvl="6">
      <w:numFmt w:val="bullet"/>
      <w:lvlText w:val="•"/>
      <w:lvlJc w:val="left"/>
      <w:pPr>
        <w:ind w:left="5645" w:hanging="668"/>
      </w:pPr>
      <w:rPr>
        <w:rFonts w:hint="default"/>
        <w:lang w:val="pt-PT" w:eastAsia="en-US" w:bidi="ar-SA"/>
      </w:rPr>
    </w:lvl>
    <w:lvl w:ilvl="7">
      <w:numFmt w:val="bullet"/>
      <w:lvlText w:val="•"/>
      <w:lvlJc w:val="left"/>
      <w:pPr>
        <w:ind w:left="6670" w:hanging="668"/>
      </w:pPr>
      <w:rPr>
        <w:rFonts w:hint="default"/>
        <w:lang w:val="pt-PT" w:eastAsia="en-US" w:bidi="ar-SA"/>
      </w:rPr>
    </w:lvl>
    <w:lvl w:ilvl="8">
      <w:numFmt w:val="bullet"/>
      <w:lvlText w:val="•"/>
      <w:lvlJc w:val="left"/>
      <w:pPr>
        <w:ind w:left="7696" w:hanging="668"/>
      </w:pPr>
      <w:rPr>
        <w:rFonts w:hint="default"/>
        <w:lang w:val="pt-PT" w:eastAsia="en-US" w:bidi="ar-SA"/>
      </w:rPr>
    </w:lvl>
  </w:abstractNum>
  <w:num w:numId="1">
    <w:abstractNumId w:val="74"/>
  </w:num>
  <w:num w:numId="2">
    <w:abstractNumId w:val="59"/>
  </w:num>
  <w:num w:numId="3">
    <w:abstractNumId w:val="12"/>
  </w:num>
  <w:num w:numId="4">
    <w:abstractNumId w:val="29"/>
  </w:num>
  <w:num w:numId="5">
    <w:abstractNumId w:val="8"/>
  </w:num>
  <w:num w:numId="6">
    <w:abstractNumId w:val="10"/>
  </w:num>
  <w:num w:numId="7">
    <w:abstractNumId w:val="53"/>
  </w:num>
  <w:num w:numId="8">
    <w:abstractNumId w:val="25"/>
  </w:num>
  <w:num w:numId="9">
    <w:abstractNumId w:val="1"/>
  </w:num>
  <w:num w:numId="10">
    <w:abstractNumId w:val="41"/>
  </w:num>
  <w:num w:numId="11">
    <w:abstractNumId w:val="65"/>
  </w:num>
  <w:num w:numId="12">
    <w:abstractNumId w:val="39"/>
  </w:num>
  <w:num w:numId="13">
    <w:abstractNumId w:val="7"/>
  </w:num>
  <w:num w:numId="14">
    <w:abstractNumId w:val="68"/>
  </w:num>
  <w:num w:numId="15">
    <w:abstractNumId w:val="18"/>
  </w:num>
  <w:num w:numId="16">
    <w:abstractNumId w:val="28"/>
  </w:num>
  <w:num w:numId="17">
    <w:abstractNumId w:val="55"/>
  </w:num>
  <w:num w:numId="18">
    <w:abstractNumId w:val="26"/>
  </w:num>
  <w:num w:numId="19">
    <w:abstractNumId w:val="6"/>
  </w:num>
  <w:num w:numId="20">
    <w:abstractNumId w:val="42"/>
  </w:num>
  <w:num w:numId="21">
    <w:abstractNumId w:val="51"/>
  </w:num>
  <w:num w:numId="22">
    <w:abstractNumId w:val="27"/>
  </w:num>
  <w:num w:numId="23">
    <w:abstractNumId w:val="81"/>
  </w:num>
  <w:num w:numId="24">
    <w:abstractNumId w:val="82"/>
  </w:num>
  <w:num w:numId="25">
    <w:abstractNumId w:val="4"/>
  </w:num>
  <w:num w:numId="26">
    <w:abstractNumId w:val="76"/>
  </w:num>
  <w:num w:numId="27">
    <w:abstractNumId w:val="0"/>
  </w:num>
  <w:num w:numId="28">
    <w:abstractNumId w:val="32"/>
  </w:num>
  <w:num w:numId="29">
    <w:abstractNumId w:val="47"/>
  </w:num>
  <w:num w:numId="30">
    <w:abstractNumId w:val="19"/>
  </w:num>
  <w:num w:numId="31">
    <w:abstractNumId w:val="44"/>
  </w:num>
  <w:num w:numId="32">
    <w:abstractNumId w:val="85"/>
  </w:num>
  <w:num w:numId="33">
    <w:abstractNumId w:val="23"/>
  </w:num>
  <w:num w:numId="34">
    <w:abstractNumId w:val="72"/>
  </w:num>
  <w:num w:numId="35">
    <w:abstractNumId w:val="31"/>
  </w:num>
  <w:num w:numId="36">
    <w:abstractNumId w:val="21"/>
  </w:num>
  <w:num w:numId="37">
    <w:abstractNumId w:val="49"/>
  </w:num>
  <w:num w:numId="38">
    <w:abstractNumId w:val="73"/>
  </w:num>
  <w:num w:numId="39">
    <w:abstractNumId w:val="24"/>
  </w:num>
  <w:num w:numId="40">
    <w:abstractNumId w:val="83"/>
  </w:num>
  <w:num w:numId="41">
    <w:abstractNumId w:val="87"/>
  </w:num>
  <w:num w:numId="42">
    <w:abstractNumId w:val="64"/>
  </w:num>
  <w:num w:numId="43">
    <w:abstractNumId w:val="11"/>
  </w:num>
  <w:num w:numId="44">
    <w:abstractNumId w:val="69"/>
  </w:num>
  <w:num w:numId="45">
    <w:abstractNumId w:val="78"/>
  </w:num>
  <w:num w:numId="46">
    <w:abstractNumId w:val="40"/>
  </w:num>
  <w:num w:numId="47">
    <w:abstractNumId w:val="46"/>
  </w:num>
  <w:num w:numId="48">
    <w:abstractNumId w:val="70"/>
  </w:num>
  <w:num w:numId="49">
    <w:abstractNumId w:val="52"/>
  </w:num>
  <w:num w:numId="50">
    <w:abstractNumId w:val="38"/>
  </w:num>
  <w:num w:numId="51">
    <w:abstractNumId w:val="50"/>
  </w:num>
  <w:num w:numId="52">
    <w:abstractNumId w:val="15"/>
  </w:num>
  <w:num w:numId="53">
    <w:abstractNumId w:val="86"/>
  </w:num>
  <w:num w:numId="54">
    <w:abstractNumId w:val="45"/>
  </w:num>
  <w:num w:numId="55">
    <w:abstractNumId w:val="60"/>
  </w:num>
  <w:num w:numId="56">
    <w:abstractNumId w:val="90"/>
  </w:num>
  <w:num w:numId="57">
    <w:abstractNumId w:val="77"/>
  </w:num>
  <w:num w:numId="58">
    <w:abstractNumId w:val="88"/>
  </w:num>
  <w:num w:numId="59">
    <w:abstractNumId w:val="80"/>
  </w:num>
  <w:num w:numId="60">
    <w:abstractNumId w:val="13"/>
  </w:num>
  <w:num w:numId="61">
    <w:abstractNumId w:val="84"/>
  </w:num>
  <w:num w:numId="62">
    <w:abstractNumId w:val="16"/>
  </w:num>
  <w:num w:numId="63">
    <w:abstractNumId w:val="2"/>
  </w:num>
  <w:num w:numId="64">
    <w:abstractNumId w:val="35"/>
  </w:num>
  <w:num w:numId="65">
    <w:abstractNumId w:val="79"/>
  </w:num>
  <w:num w:numId="66">
    <w:abstractNumId w:val="58"/>
  </w:num>
  <w:num w:numId="67">
    <w:abstractNumId w:val="63"/>
  </w:num>
  <w:num w:numId="68">
    <w:abstractNumId w:val="30"/>
  </w:num>
  <w:num w:numId="69">
    <w:abstractNumId w:val="34"/>
  </w:num>
  <w:num w:numId="70">
    <w:abstractNumId w:val="36"/>
  </w:num>
  <w:num w:numId="71">
    <w:abstractNumId w:val="71"/>
  </w:num>
  <w:num w:numId="72">
    <w:abstractNumId w:val="5"/>
  </w:num>
  <w:num w:numId="73">
    <w:abstractNumId w:val="37"/>
  </w:num>
  <w:num w:numId="74">
    <w:abstractNumId w:val="54"/>
  </w:num>
  <w:num w:numId="75">
    <w:abstractNumId w:val="48"/>
  </w:num>
  <w:num w:numId="76">
    <w:abstractNumId w:val="20"/>
  </w:num>
  <w:num w:numId="77">
    <w:abstractNumId w:val="89"/>
  </w:num>
  <w:num w:numId="78">
    <w:abstractNumId w:val="62"/>
  </w:num>
  <w:num w:numId="79">
    <w:abstractNumId w:val="3"/>
  </w:num>
  <w:num w:numId="80">
    <w:abstractNumId w:val="17"/>
  </w:num>
  <w:num w:numId="81">
    <w:abstractNumId w:val="67"/>
  </w:num>
  <w:num w:numId="82">
    <w:abstractNumId w:val="61"/>
  </w:num>
  <w:num w:numId="83">
    <w:abstractNumId w:val="14"/>
  </w:num>
  <w:num w:numId="84">
    <w:abstractNumId w:val="57"/>
  </w:num>
  <w:num w:numId="85">
    <w:abstractNumId w:val="43"/>
  </w:num>
  <w:num w:numId="86">
    <w:abstractNumId w:val="33"/>
  </w:num>
  <w:num w:numId="87">
    <w:abstractNumId w:val="9"/>
  </w:num>
  <w:num w:numId="88">
    <w:abstractNumId w:val="56"/>
  </w:num>
  <w:num w:numId="89">
    <w:abstractNumId w:val="22"/>
  </w:num>
  <w:num w:numId="90">
    <w:abstractNumId w:val="75"/>
  </w:num>
  <w:num w:numId="91">
    <w:abstractNumId w:val="6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8F1AAB"/>
    <w:rsid w:val="00027398"/>
    <w:rsid w:val="00053556"/>
    <w:rsid w:val="00054B68"/>
    <w:rsid w:val="00076EA2"/>
    <w:rsid w:val="000814B1"/>
    <w:rsid w:val="000940A8"/>
    <w:rsid w:val="000A57C4"/>
    <w:rsid w:val="000D46B3"/>
    <w:rsid w:val="000E39F9"/>
    <w:rsid w:val="000E64FB"/>
    <w:rsid w:val="000F1A8C"/>
    <w:rsid w:val="000F2005"/>
    <w:rsid w:val="001021D6"/>
    <w:rsid w:val="001B5B4A"/>
    <w:rsid w:val="001D6F90"/>
    <w:rsid w:val="001E5886"/>
    <w:rsid w:val="002000B9"/>
    <w:rsid w:val="00222E11"/>
    <w:rsid w:val="00245974"/>
    <w:rsid w:val="00263C4D"/>
    <w:rsid w:val="002B5C97"/>
    <w:rsid w:val="002D1BC2"/>
    <w:rsid w:val="002D40DE"/>
    <w:rsid w:val="00330A14"/>
    <w:rsid w:val="003564D3"/>
    <w:rsid w:val="003812F2"/>
    <w:rsid w:val="003813F1"/>
    <w:rsid w:val="003A652E"/>
    <w:rsid w:val="003A7C20"/>
    <w:rsid w:val="003C326C"/>
    <w:rsid w:val="003C5EC8"/>
    <w:rsid w:val="003F1390"/>
    <w:rsid w:val="0043080D"/>
    <w:rsid w:val="004375D9"/>
    <w:rsid w:val="0047219B"/>
    <w:rsid w:val="00472A27"/>
    <w:rsid w:val="004746B3"/>
    <w:rsid w:val="00475415"/>
    <w:rsid w:val="004779D5"/>
    <w:rsid w:val="00495DD4"/>
    <w:rsid w:val="004C0213"/>
    <w:rsid w:val="004C50C1"/>
    <w:rsid w:val="004C6375"/>
    <w:rsid w:val="00544849"/>
    <w:rsid w:val="0056310D"/>
    <w:rsid w:val="005845CE"/>
    <w:rsid w:val="00595745"/>
    <w:rsid w:val="005B70F3"/>
    <w:rsid w:val="005C2B77"/>
    <w:rsid w:val="005E2232"/>
    <w:rsid w:val="005F6ABE"/>
    <w:rsid w:val="00607649"/>
    <w:rsid w:val="00634C95"/>
    <w:rsid w:val="0066045A"/>
    <w:rsid w:val="006703ED"/>
    <w:rsid w:val="0068077B"/>
    <w:rsid w:val="0068645A"/>
    <w:rsid w:val="00691557"/>
    <w:rsid w:val="006F67C6"/>
    <w:rsid w:val="00710125"/>
    <w:rsid w:val="00726AC8"/>
    <w:rsid w:val="00726F30"/>
    <w:rsid w:val="00730B6C"/>
    <w:rsid w:val="007532E6"/>
    <w:rsid w:val="00753DEF"/>
    <w:rsid w:val="007C0209"/>
    <w:rsid w:val="007C3719"/>
    <w:rsid w:val="007D2119"/>
    <w:rsid w:val="007E2CF4"/>
    <w:rsid w:val="007F4D09"/>
    <w:rsid w:val="008258EE"/>
    <w:rsid w:val="00833A42"/>
    <w:rsid w:val="008843C1"/>
    <w:rsid w:val="00885519"/>
    <w:rsid w:val="008C294C"/>
    <w:rsid w:val="008F1AAB"/>
    <w:rsid w:val="00917BB6"/>
    <w:rsid w:val="00933CF6"/>
    <w:rsid w:val="00933E10"/>
    <w:rsid w:val="0095482B"/>
    <w:rsid w:val="0096039E"/>
    <w:rsid w:val="00971558"/>
    <w:rsid w:val="009820A8"/>
    <w:rsid w:val="00982D54"/>
    <w:rsid w:val="0098676A"/>
    <w:rsid w:val="009A0658"/>
    <w:rsid w:val="009C1933"/>
    <w:rsid w:val="009C3B38"/>
    <w:rsid w:val="009D24D2"/>
    <w:rsid w:val="00A1379D"/>
    <w:rsid w:val="00A14740"/>
    <w:rsid w:val="00A20EC6"/>
    <w:rsid w:val="00A50CC0"/>
    <w:rsid w:val="00A836C9"/>
    <w:rsid w:val="00A92ADA"/>
    <w:rsid w:val="00AA00F5"/>
    <w:rsid w:val="00AF025F"/>
    <w:rsid w:val="00B022CD"/>
    <w:rsid w:val="00B27125"/>
    <w:rsid w:val="00B46C9C"/>
    <w:rsid w:val="00C0095A"/>
    <w:rsid w:val="00C55C62"/>
    <w:rsid w:val="00C64651"/>
    <w:rsid w:val="00CA6AF0"/>
    <w:rsid w:val="00CC1CFC"/>
    <w:rsid w:val="00D3273E"/>
    <w:rsid w:val="00D36B6D"/>
    <w:rsid w:val="00D64728"/>
    <w:rsid w:val="00D87C21"/>
    <w:rsid w:val="00DE6A4A"/>
    <w:rsid w:val="00E12813"/>
    <w:rsid w:val="00E23EF9"/>
    <w:rsid w:val="00E50C95"/>
    <w:rsid w:val="00E53AE2"/>
    <w:rsid w:val="00E95B21"/>
    <w:rsid w:val="00EB2347"/>
    <w:rsid w:val="00ED6576"/>
    <w:rsid w:val="00EF4E61"/>
    <w:rsid w:val="00F05C48"/>
    <w:rsid w:val="00F41C5C"/>
    <w:rsid w:val="00F87166"/>
    <w:rsid w:val="00F903EA"/>
    <w:rsid w:val="00FF086A"/>
    <w:rsid w:val="00FF2AD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E8CE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B5B4A"/>
    <w:rPr>
      <w:rFonts w:ascii="Times New Roman" w:eastAsia="Times New Roman" w:hAnsi="Times New Roman" w:cs="Times New Roman"/>
      <w:lang w:val="pt-BR"/>
    </w:rPr>
  </w:style>
  <w:style w:type="paragraph" w:styleId="Ttulo1">
    <w:name w:val="heading 1"/>
    <w:basedOn w:val="Normal"/>
    <w:uiPriority w:val="1"/>
    <w:qFormat/>
    <w:rsid w:val="001B5B4A"/>
    <w:pPr>
      <w:ind w:left="213"/>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B5B4A"/>
    <w:tblPr>
      <w:tblInd w:w="0" w:type="dxa"/>
      <w:tblCellMar>
        <w:top w:w="0" w:type="dxa"/>
        <w:left w:w="0" w:type="dxa"/>
        <w:bottom w:w="0" w:type="dxa"/>
        <w:right w:w="0" w:type="dxa"/>
      </w:tblCellMar>
    </w:tblPr>
  </w:style>
  <w:style w:type="paragraph" w:styleId="Sumrio1">
    <w:name w:val="toc 1"/>
    <w:basedOn w:val="Normal"/>
    <w:uiPriority w:val="1"/>
    <w:qFormat/>
    <w:rsid w:val="001B5B4A"/>
    <w:pPr>
      <w:spacing w:before="120"/>
      <w:ind w:left="242"/>
    </w:pPr>
    <w:rPr>
      <w:rFonts w:ascii="Carlito" w:eastAsia="Carlito" w:hAnsi="Carlito" w:cs="Carlito"/>
      <w:b/>
      <w:bCs/>
      <w:sz w:val="20"/>
      <w:szCs w:val="20"/>
    </w:rPr>
  </w:style>
  <w:style w:type="paragraph" w:styleId="Sumrio2">
    <w:name w:val="toc 2"/>
    <w:basedOn w:val="Normal"/>
    <w:uiPriority w:val="1"/>
    <w:qFormat/>
    <w:rsid w:val="001B5B4A"/>
    <w:pPr>
      <w:spacing w:line="243" w:lineRule="exact"/>
      <w:ind w:left="962" w:hanging="480"/>
    </w:pPr>
    <w:rPr>
      <w:rFonts w:ascii="Carlito" w:eastAsia="Carlito" w:hAnsi="Carlito" w:cs="Carlito"/>
      <w:sz w:val="20"/>
      <w:szCs w:val="20"/>
    </w:rPr>
  </w:style>
  <w:style w:type="paragraph" w:styleId="Corpodetexto">
    <w:name w:val="Body Text"/>
    <w:basedOn w:val="Normal"/>
    <w:uiPriority w:val="1"/>
    <w:qFormat/>
    <w:rsid w:val="001B5B4A"/>
    <w:pPr>
      <w:ind w:left="242"/>
      <w:jc w:val="both"/>
    </w:pPr>
    <w:rPr>
      <w:sz w:val="24"/>
      <w:szCs w:val="24"/>
    </w:rPr>
  </w:style>
  <w:style w:type="paragraph" w:styleId="PargrafodaLista">
    <w:name w:val="List Paragraph"/>
    <w:basedOn w:val="Normal"/>
    <w:uiPriority w:val="1"/>
    <w:qFormat/>
    <w:rsid w:val="001B5B4A"/>
    <w:pPr>
      <w:spacing w:before="120"/>
      <w:ind w:left="242"/>
      <w:jc w:val="both"/>
    </w:pPr>
  </w:style>
  <w:style w:type="paragraph" w:customStyle="1" w:styleId="TableParagraph">
    <w:name w:val="Table Paragraph"/>
    <w:basedOn w:val="Normal"/>
    <w:uiPriority w:val="1"/>
    <w:qFormat/>
    <w:rsid w:val="001B5B4A"/>
  </w:style>
  <w:style w:type="paragraph" w:styleId="Textodebalo">
    <w:name w:val="Balloon Text"/>
    <w:basedOn w:val="Normal"/>
    <w:link w:val="TextodebaloChar"/>
    <w:uiPriority w:val="99"/>
    <w:semiHidden/>
    <w:unhideWhenUsed/>
    <w:rsid w:val="00A92ADA"/>
    <w:rPr>
      <w:rFonts w:ascii="Tahoma" w:hAnsi="Tahoma" w:cs="Tahoma"/>
      <w:sz w:val="16"/>
      <w:szCs w:val="16"/>
    </w:rPr>
  </w:style>
  <w:style w:type="character" w:customStyle="1" w:styleId="TextodebaloChar">
    <w:name w:val="Texto de balão Char"/>
    <w:basedOn w:val="Fontepargpadro"/>
    <w:link w:val="Textodebalo"/>
    <w:uiPriority w:val="99"/>
    <w:semiHidden/>
    <w:rsid w:val="00A92ADA"/>
    <w:rPr>
      <w:rFonts w:ascii="Tahoma" w:eastAsia="Times New Roman" w:hAnsi="Tahoma" w:cs="Tahoma"/>
      <w:sz w:val="16"/>
      <w:szCs w:val="16"/>
      <w:lang w:val="pt-PT"/>
    </w:rPr>
  </w:style>
  <w:style w:type="paragraph" w:styleId="Cabealho">
    <w:name w:val="header"/>
    <w:basedOn w:val="Normal"/>
    <w:link w:val="CabealhoChar"/>
    <w:uiPriority w:val="99"/>
    <w:unhideWhenUsed/>
    <w:rsid w:val="006703ED"/>
    <w:pPr>
      <w:tabs>
        <w:tab w:val="center" w:pos="4252"/>
        <w:tab w:val="right" w:pos="8504"/>
      </w:tabs>
    </w:pPr>
  </w:style>
  <w:style w:type="character" w:customStyle="1" w:styleId="CabealhoChar">
    <w:name w:val="Cabeçalho Char"/>
    <w:basedOn w:val="Fontepargpadro"/>
    <w:link w:val="Cabealho"/>
    <w:uiPriority w:val="99"/>
    <w:rsid w:val="006703ED"/>
    <w:rPr>
      <w:rFonts w:ascii="Times New Roman" w:eastAsia="Times New Roman" w:hAnsi="Times New Roman" w:cs="Times New Roman"/>
      <w:lang w:val="pt-PT"/>
    </w:rPr>
  </w:style>
  <w:style w:type="paragraph" w:styleId="Rodap">
    <w:name w:val="footer"/>
    <w:basedOn w:val="Normal"/>
    <w:link w:val="RodapChar"/>
    <w:uiPriority w:val="99"/>
    <w:unhideWhenUsed/>
    <w:rsid w:val="006703ED"/>
    <w:pPr>
      <w:tabs>
        <w:tab w:val="center" w:pos="4252"/>
        <w:tab w:val="right" w:pos="8504"/>
      </w:tabs>
    </w:pPr>
  </w:style>
  <w:style w:type="character" w:customStyle="1" w:styleId="RodapChar">
    <w:name w:val="Rodapé Char"/>
    <w:basedOn w:val="Fontepargpadro"/>
    <w:link w:val="Rodap"/>
    <w:uiPriority w:val="99"/>
    <w:rsid w:val="006703ED"/>
    <w:rPr>
      <w:rFonts w:ascii="Times New Roman" w:eastAsia="Times New Roman" w:hAnsi="Times New Roman" w:cs="Times New Roman"/>
      <w:lang w:val="pt-PT"/>
    </w:rPr>
  </w:style>
  <w:style w:type="table" w:styleId="Tabelacomgrade">
    <w:name w:val="Table Grid"/>
    <w:basedOn w:val="Tabelanormal"/>
    <w:uiPriority w:val="59"/>
    <w:rsid w:val="000D46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
    <w:rsid w:val="007C020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lang w:eastAsia="pt-BR"/>
    </w:rPr>
  </w:style>
  <w:style w:type="paragraph" w:customStyle="1" w:styleId="xl64">
    <w:name w:val="xl64"/>
    <w:basedOn w:val="Normal"/>
    <w:rsid w:val="007C020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lang w:eastAsia="pt-BR"/>
    </w:rPr>
  </w:style>
  <w:style w:type="paragraph" w:customStyle="1" w:styleId="xl65">
    <w:name w:val="xl65"/>
    <w:basedOn w:val="Normal"/>
    <w:rsid w:val="007C0209"/>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hAnsi="Arial" w:cs="Arial"/>
      <w:b/>
      <w:bCs/>
      <w:sz w:val="16"/>
      <w:szCs w:val="16"/>
      <w:lang w:eastAsia="pt-BR"/>
    </w:rPr>
  </w:style>
  <w:style w:type="paragraph" w:customStyle="1" w:styleId="xl66">
    <w:name w:val="xl66"/>
    <w:basedOn w:val="Normal"/>
    <w:rsid w:val="007C0209"/>
    <w:pPr>
      <w:widowControl/>
      <w:autoSpaceDE/>
      <w:autoSpaceDN/>
      <w:spacing w:before="100" w:beforeAutospacing="1" w:after="100" w:afterAutospacing="1"/>
      <w:jc w:val="center"/>
      <w:textAlignment w:val="center"/>
    </w:pPr>
    <w:rPr>
      <w:sz w:val="24"/>
      <w:szCs w:val="24"/>
      <w:lang w:eastAsia="pt-BR"/>
    </w:rPr>
  </w:style>
  <w:style w:type="paragraph" w:customStyle="1" w:styleId="xl67">
    <w:name w:val="xl67"/>
    <w:basedOn w:val="Normal"/>
    <w:rsid w:val="007C0209"/>
    <w:pPr>
      <w:widowControl/>
      <w:autoSpaceDE/>
      <w:autoSpaceDN/>
      <w:spacing w:before="100" w:beforeAutospacing="1" w:after="100" w:afterAutospacing="1"/>
      <w:jc w:val="center"/>
      <w:textAlignment w:val="center"/>
    </w:pPr>
    <w:rPr>
      <w:rFonts w:ascii="Arial" w:hAnsi="Arial" w:cs="Arial"/>
      <w:sz w:val="18"/>
      <w:szCs w:val="18"/>
      <w:lang w:eastAsia="pt-BR"/>
    </w:rPr>
  </w:style>
  <w:style w:type="paragraph" w:customStyle="1" w:styleId="xl68">
    <w:name w:val="xl68"/>
    <w:basedOn w:val="Normal"/>
    <w:rsid w:val="007C020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lang w:eastAsia="pt-BR"/>
    </w:rPr>
  </w:style>
  <w:style w:type="paragraph" w:customStyle="1" w:styleId="xl69">
    <w:name w:val="xl69"/>
    <w:basedOn w:val="Normal"/>
    <w:rsid w:val="007C0209"/>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hAnsi="Arial" w:cs="Arial"/>
      <w:b/>
      <w:bCs/>
      <w:sz w:val="16"/>
      <w:szCs w:val="16"/>
      <w:lang w:eastAsia="pt-BR"/>
    </w:rPr>
  </w:style>
  <w:style w:type="paragraph" w:customStyle="1" w:styleId="xl71">
    <w:name w:val="xl71"/>
    <w:basedOn w:val="Normal"/>
    <w:rsid w:val="007C020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16"/>
      <w:szCs w:val="16"/>
      <w:lang w:eastAsia="pt-BR"/>
    </w:rPr>
  </w:style>
  <w:style w:type="paragraph" w:customStyle="1" w:styleId="xl72">
    <w:name w:val="xl72"/>
    <w:basedOn w:val="Normal"/>
    <w:rsid w:val="007C020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16"/>
      <w:szCs w:val="16"/>
      <w:lang w:eastAsia="pt-BR"/>
    </w:rPr>
  </w:style>
  <w:style w:type="paragraph" w:customStyle="1" w:styleId="xl73">
    <w:name w:val="xl73"/>
    <w:basedOn w:val="Normal"/>
    <w:rsid w:val="007C020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16"/>
      <w:szCs w:val="16"/>
      <w:lang w:eastAsia="pt-BR"/>
    </w:rPr>
  </w:style>
  <w:style w:type="paragraph" w:customStyle="1" w:styleId="xl74">
    <w:name w:val="xl74"/>
    <w:basedOn w:val="Normal"/>
    <w:rsid w:val="007C020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16"/>
      <w:szCs w:val="16"/>
      <w:lang w:eastAsia="pt-BR"/>
    </w:rPr>
  </w:style>
  <w:style w:type="paragraph" w:customStyle="1" w:styleId="xl75">
    <w:name w:val="xl75"/>
    <w:basedOn w:val="Normal"/>
    <w:rsid w:val="007C0209"/>
    <w:pPr>
      <w:widowControl/>
      <w:autoSpaceDE/>
      <w:autoSpaceDN/>
      <w:spacing w:before="100" w:beforeAutospacing="1" w:after="100" w:afterAutospacing="1"/>
      <w:jc w:val="center"/>
      <w:textAlignment w:val="center"/>
    </w:pPr>
    <w:rPr>
      <w:rFonts w:ascii="Arial" w:hAnsi="Arial" w:cs="Arial"/>
      <w:sz w:val="16"/>
      <w:szCs w:val="16"/>
      <w:lang w:eastAsia="pt-BR"/>
    </w:rPr>
  </w:style>
  <w:style w:type="paragraph" w:customStyle="1" w:styleId="xl76">
    <w:name w:val="xl76"/>
    <w:basedOn w:val="Normal"/>
    <w:rsid w:val="007C0209"/>
    <w:pPr>
      <w:widowControl/>
      <w:autoSpaceDE/>
      <w:autoSpaceDN/>
      <w:spacing w:before="100" w:beforeAutospacing="1" w:after="100" w:afterAutospacing="1"/>
    </w:pPr>
    <w:rPr>
      <w:rFonts w:ascii="Arial" w:hAnsi="Arial" w:cs="Arial"/>
      <w:sz w:val="16"/>
      <w:szCs w:val="16"/>
      <w:lang w:eastAsia="pt-BR"/>
    </w:rPr>
  </w:style>
  <w:style w:type="paragraph" w:customStyle="1" w:styleId="xl77">
    <w:name w:val="xl77"/>
    <w:basedOn w:val="Normal"/>
    <w:rsid w:val="007C0209"/>
    <w:pPr>
      <w:widowControl/>
      <w:autoSpaceDE/>
      <w:autoSpaceDN/>
      <w:spacing w:before="100" w:beforeAutospacing="1" w:after="100" w:afterAutospacing="1"/>
    </w:pPr>
    <w:rPr>
      <w:rFonts w:ascii="Arial" w:hAnsi="Arial" w:cs="Arial"/>
      <w:sz w:val="16"/>
      <w:szCs w:val="16"/>
      <w:lang w:eastAsia="pt-BR"/>
    </w:rPr>
  </w:style>
  <w:style w:type="paragraph" w:customStyle="1" w:styleId="xl78">
    <w:name w:val="xl78"/>
    <w:basedOn w:val="Normal"/>
    <w:rsid w:val="007C0209"/>
    <w:pPr>
      <w:widowControl/>
      <w:autoSpaceDE/>
      <w:autoSpaceDN/>
      <w:spacing w:before="100" w:beforeAutospacing="1" w:after="100" w:afterAutospacing="1"/>
    </w:pPr>
    <w:rPr>
      <w:rFonts w:ascii="Arial" w:hAnsi="Arial" w:cs="Arial"/>
      <w:sz w:val="16"/>
      <w:szCs w:val="16"/>
      <w:lang w:eastAsia="pt-BR"/>
    </w:rPr>
  </w:style>
  <w:style w:type="paragraph" w:customStyle="1" w:styleId="xl79">
    <w:name w:val="xl79"/>
    <w:basedOn w:val="Normal"/>
    <w:rsid w:val="007C0209"/>
    <w:pPr>
      <w:widowControl/>
      <w:autoSpaceDE/>
      <w:autoSpaceDN/>
      <w:spacing w:before="100" w:beforeAutospacing="1" w:after="100" w:afterAutospacing="1"/>
      <w:jc w:val="center"/>
      <w:textAlignment w:val="center"/>
    </w:pPr>
    <w:rPr>
      <w:rFonts w:ascii="Arial" w:hAnsi="Arial" w:cs="Arial"/>
      <w:sz w:val="16"/>
      <w:szCs w:val="16"/>
      <w:lang w:eastAsia="pt-BR"/>
    </w:rPr>
  </w:style>
  <w:style w:type="paragraph" w:customStyle="1" w:styleId="xl80">
    <w:name w:val="xl80"/>
    <w:basedOn w:val="Normal"/>
    <w:rsid w:val="007C020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16"/>
      <w:szCs w:val="16"/>
      <w:lang w:eastAsia="pt-BR"/>
    </w:rPr>
  </w:style>
  <w:style w:type="paragraph" w:customStyle="1" w:styleId="xl81">
    <w:name w:val="xl81"/>
    <w:basedOn w:val="Normal"/>
    <w:rsid w:val="007C020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lang w:eastAsia="pt-BR"/>
    </w:rPr>
  </w:style>
  <w:style w:type="paragraph" w:customStyle="1" w:styleId="xl82">
    <w:name w:val="xl82"/>
    <w:basedOn w:val="Normal"/>
    <w:rsid w:val="007C0209"/>
    <w:pPr>
      <w:widowControl/>
      <w:autoSpaceDE/>
      <w:autoSpaceDN/>
      <w:spacing w:before="100" w:beforeAutospacing="1" w:after="100" w:afterAutospacing="1"/>
      <w:jc w:val="center"/>
      <w:textAlignment w:val="center"/>
    </w:pPr>
    <w:rPr>
      <w:sz w:val="24"/>
      <w:szCs w:val="24"/>
      <w:lang w:eastAsia="pt-BR"/>
    </w:rPr>
  </w:style>
  <w:style w:type="paragraph" w:customStyle="1" w:styleId="xl83">
    <w:name w:val="xl83"/>
    <w:basedOn w:val="Normal"/>
    <w:rsid w:val="007C0209"/>
    <w:pPr>
      <w:widowControl/>
      <w:autoSpaceDE/>
      <w:autoSpaceDN/>
      <w:spacing w:before="100" w:beforeAutospacing="1" w:after="100" w:afterAutospacing="1"/>
    </w:pPr>
    <w:rPr>
      <w:rFonts w:ascii="Arial" w:hAnsi="Arial" w:cs="Arial"/>
      <w:sz w:val="16"/>
      <w:szCs w:val="16"/>
      <w:lang w:eastAsia="pt-BR"/>
    </w:rPr>
  </w:style>
  <w:style w:type="paragraph" w:customStyle="1" w:styleId="xl84">
    <w:name w:val="xl84"/>
    <w:basedOn w:val="Normal"/>
    <w:rsid w:val="007C0209"/>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pPr>
    <w:rPr>
      <w:rFonts w:ascii="Arial" w:hAnsi="Arial" w:cs="Arial"/>
      <w:sz w:val="16"/>
      <w:szCs w:val="16"/>
      <w:lang w:eastAsia="pt-BR"/>
    </w:rPr>
  </w:style>
  <w:style w:type="paragraph" w:customStyle="1" w:styleId="xl85">
    <w:name w:val="xl85"/>
    <w:basedOn w:val="Normal"/>
    <w:rsid w:val="007C0209"/>
    <w:pPr>
      <w:widowControl/>
      <w:autoSpaceDE/>
      <w:autoSpaceDN/>
      <w:spacing w:before="100" w:beforeAutospacing="1" w:after="100" w:afterAutospacing="1"/>
      <w:ind w:firstLineChars="100" w:firstLine="100"/>
    </w:pPr>
    <w:rPr>
      <w:rFonts w:ascii="Arial" w:hAnsi="Arial" w:cs="Arial"/>
      <w:sz w:val="16"/>
      <w:szCs w:val="16"/>
      <w:lang w:eastAsia="pt-BR"/>
    </w:rPr>
  </w:style>
  <w:style w:type="paragraph" w:customStyle="1" w:styleId="xl88">
    <w:name w:val="xl88"/>
    <w:basedOn w:val="Normal"/>
    <w:rsid w:val="007C0209"/>
    <w:pPr>
      <w:widowControl/>
      <w:autoSpaceDE/>
      <w:autoSpaceDN/>
      <w:spacing w:before="100" w:beforeAutospacing="1" w:after="100" w:afterAutospacing="1"/>
      <w:jc w:val="center"/>
      <w:textAlignment w:val="center"/>
    </w:pPr>
    <w:rPr>
      <w:rFonts w:ascii="Arial" w:hAnsi="Arial" w:cs="Arial"/>
      <w:sz w:val="16"/>
      <w:szCs w:val="16"/>
      <w:lang w:eastAsia="pt-BR"/>
    </w:rPr>
  </w:style>
  <w:style w:type="paragraph" w:customStyle="1" w:styleId="xl89">
    <w:name w:val="xl89"/>
    <w:basedOn w:val="Normal"/>
    <w:rsid w:val="007C0209"/>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lang w:eastAsia="pt-BR"/>
    </w:rPr>
  </w:style>
  <w:style w:type="character" w:styleId="Hyperlink">
    <w:name w:val="Hyperlink"/>
    <w:basedOn w:val="Fontepargpadro"/>
    <w:uiPriority w:val="99"/>
    <w:semiHidden/>
    <w:unhideWhenUsed/>
    <w:rsid w:val="00AA00F5"/>
    <w:rPr>
      <w:color w:val="0563C1"/>
      <w:u w:val="single"/>
    </w:rPr>
  </w:style>
  <w:style w:type="character" w:styleId="HiperlinkVisitado">
    <w:name w:val="FollowedHyperlink"/>
    <w:basedOn w:val="Fontepargpadro"/>
    <w:uiPriority w:val="99"/>
    <w:semiHidden/>
    <w:unhideWhenUsed/>
    <w:rsid w:val="00AA00F5"/>
    <w:rPr>
      <w:color w:val="954F72"/>
      <w:u w:val="single"/>
    </w:rPr>
  </w:style>
  <w:style w:type="paragraph" w:customStyle="1" w:styleId="msonormal0">
    <w:name w:val="msonormal"/>
    <w:basedOn w:val="Normal"/>
    <w:rsid w:val="00AA00F5"/>
    <w:pPr>
      <w:widowControl/>
      <w:autoSpaceDE/>
      <w:autoSpaceDN/>
      <w:spacing w:before="100" w:beforeAutospacing="1" w:after="100" w:afterAutospacing="1"/>
    </w:pPr>
    <w:rPr>
      <w:sz w:val="24"/>
      <w:szCs w:val="24"/>
      <w:lang w:eastAsia="pt-BR"/>
    </w:rPr>
  </w:style>
  <w:style w:type="paragraph" w:customStyle="1" w:styleId="xl70">
    <w:name w:val="xl70"/>
    <w:basedOn w:val="Normal"/>
    <w:rsid w:val="00AA00F5"/>
    <w:pPr>
      <w:widowControl/>
      <w:autoSpaceDE/>
      <w:autoSpaceDN/>
      <w:spacing w:before="100" w:beforeAutospacing="1" w:after="100" w:afterAutospacing="1"/>
    </w:pPr>
    <w:rPr>
      <w:color w:val="FF0000"/>
      <w:sz w:val="24"/>
      <w:szCs w:val="24"/>
      <w:lang w:eastAsia="pt-BR"/>
    </w:rPr>
  </w:style>
  <w:style w:type="paragraph" w:customStyle="1" w:styleId="xl86">
    <w:name w:val="xl86"/>
    <w:basedOn w:val="Normal"/>
    <w:rsid w:val="00AA00F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212529"/>
      <w:sz w:val="24"/>
      <w:szCs w:val="24"/>
      <w:lang w:eastAsia="pt-BR"/>
    </w:rPr>
  </w:style>
  <w:style w:type="paragraph" w:customStyle="1" w:styleId="xl87">
    <w:name w:val="xl87"/>
    <w:basedOn w:val="Normal"/>
    <w:rsid w:val="00AA00F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212529"/>
      <w:sz w:val="24"/>
      <w:szCs w:val="24"/>
      <w:lang w:eastAsia="pt-BR"/>
    </w:rPr>
  </w:style>
  <w:style w:type="paragraph" w:customStyle="1" w:styleId="xl90">
    <w:name w:val="xl90"/>
    <w:basedOn w:val="Normal"/>
    <w:rsid w:val="00D3273E"/>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b/>
      <w:bCs/>
      <w:sz w:val="24"/>
      <w:szCs w:val="24"/>
      <w:lang w:eastAsia="pt-BR"/>
    </w:rPr>
  </w:style>
  <w:style w:type="paragraph" w:customStyle="1" w:styleId="xl91">
    <w:name w:val="xl91"/>
    <w:basedOn w:val="Normal"/>
    <w:rsid w:val="00D3273E"/>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pt-BR"/>
    </w:rPr>
  </w:style>
  <w:style w:type="paragraph" w:customStyle="1" w:styleId="xl92">
    <w:name w:val="xl92"/>
    <w:basedOn w:val="Normal"/>
    <w:rsid w:val="00D3273E"/>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pt-BR"/>
    </w:rPr>
  </w:style>
  <w:style w:type="paragraph" w:customStyle="1" w:styleId="xl93">
    <w:name w:val="xl93"/>
    <w:basedOn w:val="Normal"/>
    <w:rsid w:val="00D3273E"/>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b/>
      <w:bCs/>
      <w:sz w:val="24"/>
      <w:szCs w:val="24"/>
      <w:lang w:eastAsia="pt-BR"/>
    </w:rPr>
  </w:style>
  <w:style w:type="paragraph" w:customStyle="1" w:styleId="xl94">
    <w:name w:val="xl94"/>
    <w:basedOn w:val="Normal"/>
    <w:rsid w:val="00D3273E"/>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b/>
      <w:bCs/>
      <w:color w:val="212529"/>
      <w:sz w:val="24"/>
      <w:szCs w:val="24"/>
      <w:lang w:eastAsia="pt-BR"/>
    </w:rPr>
  </w:style>
  <w:style w:type="paragraph" w:customStyle="1" w:styleId="xl95">
    <w:name w:val="xl95"/>
    <w:basedOn w:val="Normal"/>
    <w:rsid w:val="00D3273E"/>
    <w:pPr>
      <w:widowControl/>
      <w:pBdr>
        <w:bottom w:val="single" w:sz="8" w:space="0" w:color="auto"/>
        <w:right w:val="single" w:sz="8" w:space="0" w:color="auto"/>
      </w:pBdr>
      <w:shd w:val="clear" w:color="000000" w:fill="C6E0B4"/>
      <w:autoSpaceDE/>
      <w:autoSpaceDN/>
      <w:spacing w:before="100" w:beforeAutospacing="1" w:after="100" w:afterAutospacing="1"/>
      <w:jc w:val="center"/>
      <w:textAlignment w:val="center"/>
    </w:pPr>
    <w:rPr>
      <w:b/>
      <w:bCs/>
      <w:sz w:val="24"/>
      <w:szCs w:val="24"/>
      <w:lang w:eastAsia="pt-BR"/>
    </w:rPr>
  </w:style>
  <w:style w:type="paragraph" w:customStyle="1" w:styleId="xl96">
    <w:name w:val="xl96"/>
    <w:basedOn w:val="Normal"/>
    <w:rsid w:val="00D3273E"/>
    <w:pPr>
      <w:widowControl/>
      <w:autoSpaceDE/>
      <w:autoSpaceDN/>
      <w:spacing w:before="100" w:beforeAutospacing="1" w:after="100" w:afterAutospacing="1"/>
      <w:jc w:val="center"/>
    </w:pPr>
    <w:rPr>
      <w:b/>
      <w:bCs/>
      <w:sz w:val="24"/>
      <w:szCs w:val="24"/>
      <w:lang w:eastAsia="pt-BR"/>
    </w:rPr>
  </w:style>
  <w:style w:type="paragraph" w:customStyle="1" w:styleId="xl97">
    <w:name w:val="xl97"/>
    <w:basedOn w:val="Normal"/>
    <w:rsid w:val="00D3273E"/>
    <w:pPr>
      <w:widowControl/>
      <w:autoSpaceDE/>
      <w:autoSpaceDN/>
      <w:spacing w:before="100" w:beforeAutospacing="1" w:after="100" w:afterAutospacing="1"/>
    </w:pPr>
    <w:rPr>
      <w:sz w:val="24"/>
      <w:szCs w:val="24"/>
      <w:lang w:eastAsia="pt-BR"/>
    </w:rPr>
  </w:style>
  <w:style w:type="paragraph" w:customStyle="1" w:styleId="xl98">
    <w:name w:val="xl98"/>
    <w:basedOn w:val="Normal"/>
    <w:rsid w:val="00D3273E"/>
    <w:pPr>
      <w:widowControl/>
      <w:pBdr>
        <w:top w:val="single" w:sz="8" w:space="0" w:color="auto"/>
        <w:bottom w:val="single" w:sz="8" w:space="0" w:color="auto"/>
        <w:right w:val="single" w:sz="8" w:space="0" w:color="auto"/>
      </w:pBdr>
      <w:shd w:val="clear" w:color="000000" w:fill="C6E0B4"/>
      <w:autoSpaceDE/>
      <w:autoSpaceDN/>
      <w:spacing w:before="100" w:beforeAutospacing="1" w:after="100" w:afterAutospacing="1"/>
      <w:jc w:val="center"/>
      <w:textAlignment w:val="center"/>
    </w:pPr>
    <w:rPr>
      <w:b/>
      <w:bCs/>
      <w:sz w:val="24"/>
      <w:szCs w:val="24"/>
      <w:lang w:eastAsia="pt-BR"/>
    </w:rPr>
  </w:style>
  <w:style w:type="paragraph" w:customStyle="1" w:styleId="xl99">
    <w:name w:val="xl99"/>
    <w:basedOn w:val="Normal"/>
    <w:rsid w:val="00D3273E"/>
    <w:pPr>
      <w:widowControl/>
      <w:autoSpaceDE/>
      <w:autoSpaceDN/>
      <w:spacing w:before="100" w:beforeAutospacing="1" w:after="100" w:afterAutospacing="1"/>
    </w:pPr>
    <w:rPr>
      <w:sz w:val="24"/>
      <w:szCs w:val="24"/>
      <w:lang w:eastAsia="pt-BR"/>
    </w:rPr>
  </w:style>
  <w:style w:type="paragraph" w:styleId="NormalWeb">
    <w:name w:val="Normal (Web)"/>
    <w:basedOn w:val="Normal"/>
    <w:uiPriority w:val="99"/>
    <w:semiHidden/>
    <w:unhideWhenUsed/>
    <w:rsid w:val="004C637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60710">
      <w:bodyDiv w:val="1"/>
      <w:marLeft w:val="0"/>
      <w:marRight w:val="0"/>
      <w:marTop w:val="0"/>
      <w:marBottom w:val="0"/>
      <w:divBdr>
        <w:top w:val="none" w:sz="0" w:space="0" w:color="auto"/>
        <w:left w:val="none" w:sz="0" w:space="0" w:color="auto"/>
        <w:bottom w:val="none" w:sz="0" w:space="0" w:color="auto"/>
        <w:right w:val="none" w:sz="0" w:space="0" w:color="auto"/>
      </w:divBdr>
    </w:div>
    <w:div w:id="50273823">
      <w:bodyDiv w:val="1"/>
      <w:marLeft w:val="0"/>
      <w:marRight w:val="0"/>
      <w:marTop w:val="0"/>
      <w:marBottom w:val="0"/>
      <w:divBdr>
        <w:top w:val="none" w:sz="0" w:space="0" w:color="auto"/>
        <w:left w:val="none" w:sz="0" w:space="0" w:color="auto"/>
        <w:bottom w:val="none" w:sz="0" w:space="0" w:color="auto"/>
        <w:right w:val="none" w:sz="0" w:space="0" w:color="auto"/>
      </w:divBdr>
    </w:div>
    <w:div w:id="189728205">
      <w:bodyDiv w:val="1"/>
      <w:marLeft w:val="0"/>
      <w:marRight w:val="0"/>
      <w:marTop w:val="0"/>
      <w:marBottom w:val="0"/>
      <w:divBdr>
        <w:top w:val="none" w:sz="0" w:space="0" w:color="auto"/>
        <w:left w:val="none" w:sz="0" w:space="0" w:color="auto"/>
        <w:bottom w:val="none" w:sz="0" w:space="0" w:color="auto"/>
        <w:right w:val="none" w:sz="0" w:space="0" w:color="auto"/>
      </w:divBdr>
    </w:div>
    <w:div w:id="327221734">
      <w:bodyDiv w:val="1"/>
      <w:marLeft w:val="0"/>
      <w:marRight w:val="0"/>
      <w:marTop w:val="0"/>
      <w:marBottom w:val="0"/>
      <w:divBdr>
        <w:top w:val="none" w:sz="0" w:space="0" w:color="auto"/>
        <w:left w:val="none" w:sz="0" w:space="0" w:color="auto"/>
        <w:bottom w:val="none" w:sz="0" w:space="0" w:color="auto"/>
        <w:right w:val="none" w:sz="0" w:space="0" w:color="auto"/>
      </w:divBdr>
    </w:div>
    <w:div w:id="430784159">
      <w:bodyDiv w:val="1"/>
      <w:marLeft w:val="0"/>
      <w:marRight w:val="0"/>
      <w:marTop w:val="0"/>
      <w:marBottom w:val="0"/>
      <w:divBdr>
        <w:top w:val="none" w:sz="0" w:space="0" w:color="auto"/>
        <w:left w:val="none" w:sz="0" w:space="0" w:color="auto"/>
        <w:bottom w:val="none" w:sz="0" w:space="0" w:color="auto"/>
        <w:right w:val="none" w:sz="0" w:space="0" w:color="auto"/>
      </w:divBdr>
    </w:div>
    <w:div w:id="468476370">
      <w:bodyDiv w:val="1"/>
      <w:marLeft w:val="0"/>
      <w:marRight w:val="0"/>
      <w:marTop w:val="0"/>
      <w:marBottom w:val="0"/>
      <w:divBdr>
        <w:top w:val="none" w:sz="0" w:space="0" w:color="auto"/>
        <w:left w:val="none" w:sz="0" w:space="0" w:color="auto"/>
        <w:bottom w:val="none" w:sz="0" w:space="0" w:color="auto"/>
        <w:right w:val="none" w:sz="0" w:space="0" w:color="auto"/>
      </w:divBdr>
    </w:div>
    <w:div w:id="475220317">
      <w:bodyDiv w:val="1"/>
      <w:marLeft w:val="0"/>
      <w:marRight w:val="0"/>
      <w:marTop w:val="0"/>
      <w:marBottom w:val="0"/>
      <w:divBdr>
        <w:top w:val="none" w:sz="0" w:space="0" w:color="auto"/>
        <w:left w:val="none" w:sz="0" w:space="0" w:color="auto"/>
        <w:bottom w:val="none" w:sz="0" w:space="0" w:color="auto"/>
        <w:right w:val="none" w:sz="0" w:space="0" w:color="auto"/>
      </w:divBdr>
    </w:div>
    <w:div w:id="507869774">
      <w:bodyDiv w:val="1"/>
      <w:marLeft w:val="0"/>
      <w:marRight w:val="0"/>
      <w:marTop w:val="0"/>
      <w:marBottom w:val="0"/>
      <w:divBdr>
        <w:top w:val="none" w:sz="0" w:space="0" w:color="auto"/>
        <w:left w:val="none" w:sz="0" w:space="0" w:color="auto"/>
        <w:bottom w:val="none" w:sz="0" w:space="0" w:color="auto"/>
        <w:right w:val="none" w:sz="0" w:space="0" w:color="auto"/>
      </w:divBdr>
    </w:div>
    <w:div w:id="570579840">
      <w:bodyDiv w:val="1"/>
      <w:marLeft w:val="0"/>
      <w:marRight w:val="0"/>
      <w:marTop w:val="0"/>
      <w:marBottom w:val="0"/>
      <w:divBdr>
        <w:top w:val="none" w:sz="0" w:space="0" w:color="auto"/>
        <w:left w:val="none" w:sz="0" w:space="0" w:color="auto"/>
        <w:bottom w:val="none" w:sz="0" w:space="0" w:color="auto"/>
        <w:right w:val="none" w:sz="0" w:space="0" w:color="auto"/>
      </w:divBdr>
    </w:div>
    <w:div w:id="634021543">
      <w:bodyDiv w:val="1"/>
      <w:marLeft w:val="0"/>
      <w:marRight w:val="0"/>
      <w:marTop w:val="0"/>
      <w:marBottom w:val="0"/>
      <w:divBdr>
        <w:top w:val="none" w:sz="0" w:space="0" w:color="auto"/>
        <w:left w:val="none" w:sz="0" w:space="0" w:color="auto"/>
        <w:bottom w:val="none" w:sz="0" w:space="0" w:color="auto"/>
        <w:right w:val="none" w:sz="0" w:space="0" w:color="auto"/>
      </w:divBdr>
    </w:div>
    <w:div w:id="669062678">
      <w:bodyDiv w:val="1"/>
      <w:marLeft w:val="0"/>
      <w:marRight w:val="0"/>
      <w:marTop w:val="0"/>
      <w:marBottom w:val="0"/>
      <w:divBdr>
        <w:top w:val="none" w:sz="0" w:space="0" w:color="auto"/>
        <w:left w:val="none" w:sz="0" w:space="0" w:color="auto"/>
        <w:bottom w:val="none" w:sz="0" w:space="0" w:color="auto"/>
        <w:right w:val="none" w:sz="0" w:space="0" w:color="auto"/>
      </w:divBdr>
    </w:div>
    <w:div w:id="782918734">
      <w:bodyDiv w:val="1"/>
      <w:marLeft w:val="0"/>
      <w:marRight w:val="0"/>
      <w:marTop w:val="0"/>
      <w:marBottom w:val="0"/>
      <w:divBdr>
        <w:top w:val="none" w:sz="0" w:space="0" w:color="auto"/>
        <w:left w:val="none" w:sz="0" w:space="0" w:color="auto"/>
        <w:bottom w:val="none" w:sz="0" w:space="0" w:color="auto"/>
        <w:right w:val="none" w:sz="0" w:space="0" w:color="auto"/>
      </w:divBdr>
    </w:div>
    <w:div w:id="784735454">
      <w:bodyDiv w:val="1"/>
      <w:marLeft w:val="0"/>
      <w:marRight w:val="0"/>
      <w:marTop w:val="0"/>
      <w:marBottom w:val="0"/>
      <w:divBdr>
        <w:top w:val="none" w:sz="0" w:space="0" w:color="auto"/>
        <w:left w:val="none" w:sz="0" w:space="0" w:color="auto"/>
        <w:bottom w:val="none" w:sz="0" w:space="0" w:color="auto"/>
        <w:right w:val="none" w:sz="0" w:space="0" w:color="auto"/>
      </w:divBdr>
    </w:div>
    <w:div w:id="915552768">
      <w:bodyDiv w:val="1"/>
      <w:marLeft w:val="0"/>
      <w:marRight w:val="0"/>
      <w:marTop w:val="0"/>
      <w:marBottom w:val="0"/>
      <w:divBdr>
        <w:top w:val="none" w:sz="0" w:space="0" w:color="auto"/>
        <w:left w:val="none" w:sz="0" w:space="0" w:color="auto"/>
        <w:bottom w:val="none" w:sz="0" w:space="0" w:color="auto"/>
        <w:right w:val="none" w:sz="0" w:space="0" w:color="auto"/>
      </w:divBdr>
    </w:div>
    <w:div w:id="981228497">
      <w:bodyDiv w:val="1"/>
      <w:marLeft w:val="0"/>
      <w:marRight w:val="0"/>
      <w:marTop w:val="0"/>
      <w:marBottom w:val="0"/>
      <w:divBdr>
        <w:top w:val="none" w:sz="0" w:space="0" w:color="auto"/>
        <w:left w:val="none" w:sz="0" w:space="0" w:color="auto"/>
        <w:bottom w:val="none" w:sz="0" w:space="0" w:color="auto"/>
        <w:right w:val="none" w:sz="0" w:space="0" w:color="auto"/>
      </w:divBdr>
    </w:div>
    <w:div w:id="1388798579">
      <w:bodyDiv w:val="1"/>
      <w:marLeft w:val="0"/>
      <w:marRight w:val="0"/>
      <w:marTop w:val="0"/>
      <w:marBottom w:val="0"/>
      <w:divBdr>
        <w:top w:val="none" w:sz="0" w:space="0" w:color="auto"/>
        <w:left w:val="none" w:sz="0" w:space="0" w:color="auto"/>
        <w:bottom w:val="none" w:sz="0" w:space="0" w:color="auto"/>
        <w:right w:val="none" w:sz="0" w:space="0" w:color="auto"/>
      </w:divBdr>
    </w:div>
    <w:div w:id="1489250492">
      <w:bodyDiv w:val="1"/>
      <w:marLeft w:val="0"/>
      <w:marRight w:val="0"/>
      <w:marTop w:val="0"/>
      <w:marBottom w:val="0"/>
      <w:divBdr>
        <w:top w:val="none" w:sz="0" w:space="0" w:color="auto"/>
        <w:left w:val="none" w:sz="0" w:space="0" w:color="auto"/>
        <w:bottom w:val="none" w:sz="0" w:space="0" w:color="auto"/>
        <w:right w:val="none" w:sz="0" w:space="0" w:color="auto"/>
      </w:divBdr>
    </w:div>
    <w:div w:id="1545871521">
      <w:bodyDiv w:val="1"/>
      <w:marLeft w:val="0"/>
      <w:marRight w:val="0"/>
      <w:marTop w:val="0"/>
      <w:marBottom w:val="0"/>
      <w:divBdr>
        <w:top w:val="none" w:sz="0" w:space="0" w:color="auto"/>
        <w:left w:val="none" w:sz="0" w:space="0" w:color="auto"/>
        <w:bottom w:val="none" w:sz="0" w:space="0" w:color="auto"/>
        <w:right w:val="none" w:sz="0" w:space="0" w:color="auto"/>
      </w:divBdr>
    </w:div>
    <w:div w:id="1546328349">
      <w:bodyDiv w:val="1"/>
      <w:marLeft w:val="0"/>
      <w:marRight w:val="0"/>
      <w:marTop w:val="0"/>
      <w:marBottom w:val="0"/>
      <w:divBdr>
        <w:top w:val="none" w:sz="0" w:space="0" w:color="auto"/>
        <w:left w:val="none" w:sz="0" w:space="0" w:color="auto"/>
        <w:bottom w:val="none" w:sz="0" w:space="0" w:color="auto"/>
        <w:right w:val="none" w:sz="0" w:space="0" w:color="auto"/>
      </w:divBdr>
    </w:div>
    <w:div w:id="1962180031">
      <w:bodyDiv w:val="1"/>
      <w:marLeft w:val="0"/>
      <w:marRight w:val="0"/>
      <w:marTop w:val="0"/>
      <w:marBottom w:val="0"/>
      <w:divBdr>
        <w:top w:val="none" w:sz="0" w:space="0" w:color="auto"/>
        <w:left w:val="none" w:sz="0" w:space="0" w:color="auto"/>
        <w:bottom w:val="none" w:sz="0" w:space="0" w:color="auto"/>
        <w:right w:val="none" w:sz="0" w:space="0" w:color="auto"/>
      </w:divBdr>
    </w:div>
    <w:div w:id="2111319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1251</TotalTime>
  <Pages>8</Pages>
  <Words>3044</Words>
  <Characters>16441</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Nº 048/2007/SAD</vt:lpstr>
    </vt:vector>
  </TitlesOfParts>
  <Company/>
  <LinksUpToDate>false</LinksUpToDate>
  <CharactersWithSpaces>19447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Nº 048/2007/SAD</dc:title>
  <dc:creator>CIBELE</dc:creator>
  <cp:lastModifiedBy>Licitacao-Pregoeira</cp:lastModifiedBy>
  <cp:revision>47</cp:revision>
  <dcterms:created xsi:type="dcterms:W3CDTF">2020-08-11T21:23:00Z</dcterms:created>
  <dcterms:modified xsi:type="dcterms:W3CDTF">2025-08-27T15:03:00Z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2019-03-15T00:00:00Z</vt:filetime>
  </property>
  <property fmtid="{D5CDD505-2E9C-101B-9397-08002B2CF9AE}" pid="3" name="Creator">
    <vt:lpwstr>Microsoft® Word 2016</vt:lpwstr>
  </property>
  <property fmtid="{D5CDD505-2E9C-101B-9397-08002B2CF9AE}" pid="4" name="LastSaved">
    <vt:filetime>2020-07-13T00:00:00Z</vt:filetime>
  </property>
</Properties>
</file>